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E6" w:rsidRPr="00BD142D" w:rsidRDefault="005F2CE6" w:rsidP="00504D9C">
      <w:pPr>
        <w:jc w:val="center"/>
        <w:rPr>
          <w:rFonts w:ascii="Arial" w:hAnsi="Arial"/>
          <w:b/>
          <w:color w:val="000000"/>
          <w:sz w:val="36"/>
          <w:szCs w:val="36"/>
        </w:rPr>
      </w:pPr>
      <w:r w:rsidRPr="00BD142D">
        <w:rPr>
          <w:rFonts w:ascii="Arial" w:hAnsi="Arial"/>
          <w:b/>
          <w:color w:val="000000"/>
          <w:sz w:val="36"/>
          <w:szCs w:val="36"/>
        </w:rPr>
        <w:t>ACTA DE FALLO</w:t>
      </w:r>
    </w:p>
    <w:p w:rsidR="005F2CE6" w:rsidRPr="00BD142D" w:rsidRDefault="005F2CE6" w:rsidP="005F2CE6">
      <w:pPr>
        <w:jc w:val="both"/>
        <w:rPr>
          <w:rFonts w:ascii="Arial" w:hAnsi="Arial"/>
          <w:color w:val="FF0000"/>
          <w:sz w:val="20"/>
          <w:szCs w:val="20"/>
        </w:rPr>
      </w:pPr>
      <w:r w:rsidRPr="00BD142D">
        <w:rPr>
          <w:rFonts w:ascii="Arial" w:hAnsi="Arial"/>
          <w:sz w:val="20"/>
          <w:szCs w:val="20"/>
        </w:rPr>
        <w:t xml:space="preserve">RELATIVO AL </w:t>
      </w:r>
      <w:r w:rsidR="002529A5" w:rsidRPr="00BD142D">
        <w:rPr>
          <w:rFonts w:ascii="Arial" w:hAnsi="Arial"/>
          <w:sz w:val="20"/>
          <w:szCs w:val="20"/>
        </w:rPr>
        <w:t>PROCEDIMIENTO</w:t>
      </w:r>
      <w:r w:rsidRPr="00BD142D">
        <w:rPr>
          <w:rFonts w:ascii="Arial" w:hAnsi="Arial"/>
          <w:sz w:val="20"/>
          <w:szCs w:val="20"/>
        </w:rPr>
        <w:t xml:space="preserve"> </w:t>
      </w:r>
      <w:r w:rsidR="00E14FEB" w:rsidRPr="00BD142D">
        <w:rPr>
          <w:rFonts w:ascii="Arial" w:hAnsi="Arial"/>
          <w:b/>
          <w:color w:val="0000FF"/>
          <w:sz w:val="20"/>
          <w:szCs w:val="20"/>
        </w:rPr>
        <w:t xml:space="preserve">No </w:t>
      </w:r>
      <w:r w:rsidR="00D2179E" w:rsidRPr="00BD142D">
        <w:rPr>
          <w:rFonts w:ascii="Arial" w:hAnsi="Arial" w:cs="Arial"/>
          <w:b/>
          <w:color w:val="0000FF"/>
          <w:sz w:val="20"/>
          <w:szCs w:val="20"/>
        </w:rPr>
        <w:t>LP</w:t>
      </w:r>
      <w:r w:rsidR="003E0AC5" w:rsidRPr="00BD142D">
        <w:rPr>
          <w:rFonts w:ascii="Arial" w:hAnsi="Arial" w:cs="Arial"/>
          <w:b/>
          <w:color w:val="0000FF"/>
          <w:sz w:val="20"/>
          <w:szCs w:val="20"/>
        </w:rPr>
        <w:t>-</w:t>
      </w:r>
      <w:r w:rsidR="00D2179E" w:rsidRPr="00BD142D">
        <w:rPr>
          <w:rFonts w:ascii="Arial" w:hAnsi="Arial" w:cs="Arial"/>
          <w:b/>
          <w:color w:val="0000FF"/>
          <w:sz w:val="20"/>
          <w:szCs w:val="20"/>
        </w:rPr>
        <w:t>IEIFE-</w:t>
      </w:r>
      <w:r w:rsidR="00300756" w:rsidRPr="00BD142D">
        <w:rPr>
          <w:rFonts w:ascii="Arial" w:hAnsi="Arial" w:cs="Arial"/>
          <w:b/>
          <w:color w:val="0000FF"/>
          <w:sz w:val="20"/>
          <w:szCs w:val="20"/>
        </w:rPr>
        <w:t>0</w:t>
      </w:r>
      <w:r w:rsidR="00A31F1A" w:rsidRPr="00BD142D">
        <w:rPr>
          <w:rFonts w:ascii="Arial" w:hAnsi="Arial" w:cs="Arial"/>
          <w:b/>
          <w:color w:val="0000FF"/>
          <w:sz w:val="20"/>
          <w:szCs w:val="20"/>
        </w:rPr>
        <w:t>01</w:t>
      </w:r>
      <w:r w:rsidR="00D2179E" w:rsidRPr="00BD142D">
        <w:rPr>
          <w:rFonts w:ascii="Arial" w:hAnsi="Arial" w:cs="Arial"/>
          <w:b/>
          <w:color w:val="0000FF"/>
          <w:sz w:val="20"/>
          <w:szCs w:val="20"/>
        </w:rPr>
        <w:t>-</w:t>
      </w:r>
      <w:r w:rsidR="00D261E5" w:rsidRPr="00BD142D">
        <w:rPr>
          <w:rFonts w:ascii="Arial" w:hAnsi="Arial" w:cs="Arial"/>
          <w:b/>
          <w:color w:val="0000FF"/>
          <w:sz w:val="20"/>
          <w:szCs w:val="20"/>
        </w:rPr>
        <w:t>20</w:t>
      </w:r>
      <w:r w:rsidR="00A31F1A" w:rsidRPr="00BD142D">
        <w:rPr>
          <w:rFonts w:ascii="Arial" w:hAnsi="Arial" w:cs="Arial"/>
          <w:b/>
          <w:color w:val="0000FF"/>
          <w:sz w:val="20"/>
          <w:szCs w:val="20"/>
        </w:rPr>
        <w:t>20</w:t>
      </w:r>
      <w:r w:rsidR="00D2179E" w:rsidRPr="00BD142D">
        <w:rPr>
          <w:rFonts w:ascii="Arial" w:hAnsi="Arial" w:cs="Arial"/>
          <w:b/>
          <w:color w:val="0000FF"/>
          <w:sz w:val="20"/>
          <w:szCs w:val="20"/>
        </w:rPr>
        <w:t>/EST</w:t>
      </w:r>
      <w:r w:rsidR="004C5FAB" w:rsidRPr="00BD142D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BD142D">
        <w:rPr>
          <w:rFonts w:ascii="Arial" w:hAnsi="Arial"/>
          <w:sz w:val="20"/>
          <w:szCs w:val="20"/>
        </w:rPr>
        <w:t xml:space="preserve">EN EL QUE EL </w:t>
      </w:r>
      <w:r w:rsidR="008A1C3B" w:rsidRPr="00BD142D">
        <w:rPr>
          <w:rFonts w:ascii="Arial" w:hAnsi="Arial"/>
          <w:sz w:val="20"/>
          <w:szCs w:val="20"/>
        </w:rPr>
        <w:t>INSTITUTO ESTATAL DE INFRAESTRUCTURA FISICA EDUCATIVA</w:t>
      </w:r>
      <w:r w:rsidRPr="00BD142D">
        <w:rPr>
          <w:rFonts w:ascii="Arial" w:hAnsi="Arial"/>
          <w:sz w:val="20"/>
          <w:szCs w:val="20"/>
        </w:rPr>
        <w:t xml:space="preserve"> DE SAN LUIS</w:t>
      </w:r>
      <w:r w:rsidR="008B3C9B" w:rsidRPr="00BD142D">
        <w:rPr>
          <w:rFonts w:ascii="Arial" w:hAnsi="Arial"/>
          <w:sz w:val="20"/>
          <w:szCs w:val="20"/>
        </w:rPr>
        <w:t xml:space="preserve"> </w:t>
      </w:r>
      <w:r w:rsidRPr="00BD142D">
        <w:rPr>
          <w:rFonts w:ascii="Arial" w:hAnsi="Arial"/>
          <w:sz w:val="20"/>
          <w:szCs w:val="20"/>
        </w:rPr>
        <w:t xml:space="preserve"> POTOSI RECIBIO POR ESCRITO, LAS PROPOSICIONES PARA LA CONSTRUCCION DE</w:t>
      </w:r>
      <w:r w:rsidRPr="00BD142D">
        <w:rPr>
          <w:rFonts w:ascii="Arial" w:hAnsi="Arial"/>
          <w:color w:val="FF0000"/>
          <w:sz w:val="20"/>
          <w:szCs w:val="20"/>
        </w:rPr>
        <w:t>:</w:t>
      </w:r>
    </w:p>
    <w:p w:rsidR="00A31F1A" w:rsidRPr="00BD142D" w:rsidRDefault="00A31F1A" w:rsidP="005F2CE6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663A3D" w:rsidRPr="00BD142D" w:rsidRDefault="00663A3D" w:rsidP="005F2CE6">
      <w:pPr>
        <w:jc w:val="both"/>
        <w:rPr>
          <w:rFonts w:ascii="Arial" w:hAnsi="Arial"/>
          <w:b/>
          <w:color w:val="000000"/>
          <w:sz w:val="20"/>
          <w:szCs w:val="20"/>
        </w:rPr>
      </w:pPr>
      <w:r w:rsidRPr="00BD142D">
        <w:rPr>
          <w:rFonts w:ascii="Arial" w:hAnsi="Arial"/>
          <w:b/>
          <w:color w:val="000000"/>
          <w:sz w:val="20"/>
          <w:szCs w:val="20"/>
        </w:rPr>
        <w:t>NOMBRE DE LA OBRA, LOCALIDAD Y METAS:</w:t>
      </w:r>
    </w:p>
    <w:p w:rsidR="00D3233E" w:rsidRPr="00BD142D" w:rsidRDefault="00A31F1A" w:rsidP="00D3233E">
      <w:pPr>
        <w:jc w:val="both"/>
        <w:rPr>
          <w:rFonts w:ascii="Arial" w:hAnsi="Arial" w:cs="Arial"/>
          <w:i/>
          <w:color w:val="000000"/>
          <w:sz w:val="20"/>
          <w:szCs w:val="20"/>
          <w:lang w:val="es-MX" w:eastAsia="es-MX"/>
        </w:rPr>
      </w:pPr>
      <w:r w:rsidRPr="00BD142D">
        <w:rPr>
          <w:rFonts w:ascii="Arial" w:hAnsi="Arial" w:cs="Arial"/>
          <w:sz w:val="20"/>
          <w:szCs w:val="20"/>
          <w:lang w:val="es-MX"/>
        </w:rPr>
        <w:t>REHABILITACION DE PLANETARIO DEL PARQUE “TANGAMANGA I”, SALAS DE EXPOSICION, DOMO Y ADMINISTRACION, EN SAN LUIS POTOSI, S.L.P.</w:t>
      </w:r>
    </w:p>
    <w:p w:rsidR="00616092" w:rsidRPr="00BD142D" w:rsidRDefault="00616092" w:rsidP="005F2CE6">
      <w:pPr>
        <w:jc w:val="both"/>
        <w:rPr>
          <w:rFonts w:ascii="Arial" w:hAnsi="Arial"/>
          <w:sz w:val="20"/>
          <w:szCs w:val="20"/>
          <w:lang w:val="es-MX"/>
        </w:rPr>
      </w:pPr>
    </w:p>
    <w:p w:rsidR="005F2CE6" w:rsidRPr="00BD142D" w:rsidRDefault="005F2CE6" w:rsidP="005F2CE6">
      <w:pPr>
        <w:jc w:val="both"/>
        <w:rPr>
          <w:rFonts w:ascii="Arial" w:hAnsi="Arial"/>
          <w:sz w:val="20"/>
          <w:szCs w:val="20"/>
        </w:rPr>
      </w:pPr>
      <w:r w:rsidRPr="00BD142D">
        <w:rPr>
          <w:rFonts w:ascii="Arial" w:hAnsi="Arial"/>
          <w:sz w:val="20"/>
          <w:szCs w:val="20"/>
        </w:rPr>
        <w:t>EN LA CD</w:t>
      </w:r>
      <w:r w:rsidR="00961231" w:rsidRPr="00BD142D">
        <w:rPr>
          <w:rFonts w:ascii="Arial" w:hAnsi="Arial"/>
          <w:sz w:val="20"/>
          <w:szCs w:val="20"/>
        </w:rPr>
        <w:t xml:space="preserve">. </w:t>
      </w:r>
      <w:r w:rsidRPr="00BD142D">
        <w:rPr>
          <w:rFonts w:ascii="Arial" w:hAnsi="Arial"/>
          <w:sz w:val="20"/>
          <w:szCs w:val="20"/>
        </w:rPr>
        <w:t>DE SAN LUIS POTOSI, A LAS</w:t>
      </w:r>
      <w:r w:rsidRPr="00BD142D">
        <w:rPr>
          <w:rFonts w:ascii="Arial" w:hAnsi="Arial"/>
          <w:b/>
          <w:sz w:val="20"/>
          <w:szCs w:val="20"/>
        </w:rPr>
        <w:t xml:space="preserve"> </w:t>
      </w:r>
      <w:r w:rsidR="00616092" w:rsidRPr="00BD142D">
        <w:rPr>
          <w:rFonts w:ascii="Arial" w:hAnsi="Arial"/>
          <w:b/>
          <w:color w:val="0000FF"/>
          <w:sz w:val="20"/>
          <w:szCs w:val="20"/>
          <w:u w:val="single"/>
        </w:rPr>
        <w:t>13:</w:t>
      </w:r>
      <w:r w:rsidR="00A31F1A" w:rsidRPr="00BD142D">
        <w:rPr>
          <w:rFonts w:ascii="Arial" w:hAnsi="Arial"/>
          <w:b/>
          <w:color w:val="0000FF"/>
          <w:sz w:val="20"/>
          <w:szCs w:val="20"/>
          <w:u w:val="single"/>
        </w:rPr>
        <w:t>0</w:t>
      </w:r>
      <w:r w:rsidR="004A5E1B" w:rsidRPr="00BD142D">
        <w:rPr>
          <w:rFonts w:ascii="Arial" w:hAnsi="Arial"/>
          <w:b/>
          <w:color w:val="0000FF"/>
          <w:sz w:val="20"/>
          <w:szCs w:val="20"/>
          <w:u w:val="single"/>
        </w:rPr>
        <w:t>0</w:t>
      </w:r>
      <w:r w:rsidR="00971D4B" w:rsidRPr="00BD142D">
        <w:rPr>
          <w:rFonts w:ascii="Arial" w:hAnsi="Arial"/>
          <w:b/>
          <w:color w:val="0000FF"/>
          <w:sz w:val="20"/>
          <w:szCs w:val="20"/>
        </w:rPr>
        <w:t xml:space="preserve"> </w:t>
      </w:r>
      <w:r w:rsidRPr="00BD142D">
        <w:rPr>
          <w:rFonts w:ascii="Arial" w:hAnsi="Arial"/>
          <w:sz w:val="20"/>
          <w:szCs w:val="20"/>
        </w:rPr>
        <w:t xml:space="preserve">HRS. DEL </w:t>
      </w:r>
      <w:r w:rsidR="00A31F1A" w:rsidRPr="00BD142D">
        <w:rPr>
          <w:rFonts w:ascii="Arial" w:hAnsi="Arial"/>
          <w:b/>
          <w:color w:val="0000FF"/>
          <w:sz w:val="20"/>
          <w:szCs w:val="20"/>
          <w:u w:val="single"/>
        </w:rPr>
        <w:t>11</w:t>
      </w:r>
      <w:r w:rsidR="009D3A54" w:rsidRPr="00BD142D">
        <w:rPr>
          <w:rFonts w:ascii="Arial" w:hAnsi="Arial"/>
          <w:b/>
          <w:color w:val="0000FF"/>
          <w:sz w:val="20"/>
          <w:szCs w:val="20"/>
          <w:u w:val="single"/>
        </w:rPr>
        <w:t xml:space="preserve"> </w:t>
      </w:r>
      <w:r w:rsidRPr="00BD142D">
        <w:rPr>
          <w:rFonts w:ascii="Arial" w:hAnsi="Arial"/>
          <w:sz w:val="20"/>
          <w:szCs w:val="20"/>
        </w:rPr>
        <w:t>DE</w:t>
      </w:r>
      <w:r w:rsidRPr="00BD142D">
        <w:rPr>
          <w:rFonts w:ascii="Arial" w:hAnsi="Arial"/>
          <w:b/>
          <w:color w:val="0000FF"/>
          <w:sz w:val="20"/>
          <w:szCs w:val="20"/>
        </w:rPr>
        <w:t xml:space="preserve"> </w:t>
      </w:r>
      <w:r w:rsidR="00A31F1A" w:rsidRPr="00BD142D">
        <w:rPr>
          <w:rFonts w:ascii="Arial" w:hAnsi="Arial"/>
          <w:b/>
          <w:color w:val="0000FF"/>
          <w:sz w:val="20"/>
          <w:szCs w:val="20"/>
          <w:u w:val="single"/>
        </w:rPr>
        <w:t>FEBRERO</w:t>
      </w:r>
      <w:r w:rsidR="007847BA" w:rsidRPr="00BD142D">
        <w:rPr>
          <w:rFonts w:ascii="Arial" w:hAnsi="Arial"/>
          <w:b/>
          <w:color w:val="0000FF"/>
          <w:sz w:val="20"/>
          <w:szCs w:val="20"/>
          <w:u w:val="single"/>
        </w:rPr>
        <w:t xml:space="preserve"> </w:t>
      </w:r>
      <w:r w:rsidRPr="00BD142D">
        <w:rPr>
          <w:rFonts w:ascii="Arial" w:hAnsi="Arial"/>
          <w:sz w:val="20"/>
          <w:szCs w:val="20"/>
        </w:rPr>
        <w:t>DE</w:t>
      </w:r>
      <w:r w:rsidR="00B45A7E" w:rsidRPr="00BD142D">
        <w:rPr>
          <w:rFonts w:ascii="Arial" w:hAnsi="Arial"/>
          <w:sz w:val="20"/>
          <w:szCs w:val="20"/>
        </w:rPr>
        <w:t>L</w:t>
      </w:r>
      <w:r w:rsidRPr="00BD142D">
        <w:rPr>
          <w:rFonts w:ascii="Arial" w:hAnsi="Arial"/>
          <w:sz w:val="20"/>
          <w:szCs w:val="20"/>
        </w:rPr>
        <w:t xml:space="preserve"> </w:t>
      </w:r>
      <w:r w:rsidR="00D261E5" w:rsidRPr="00BD142D">
        <w:rPr>
          <w:rFonts w:ascii="Arial" w:hAnsi="Arial"/>
          <w:b/>
          <w:sz w:val="20"/>
          <w:szCs w:val="20"/>
        </w:rPr>
        <w:t>20</w:t>
      </w:r>
      <w:r w:rsidR="00A31F1A" w:rsidRPr="00BD142D">
        <w:rPr>
          <w:rFonts w:ascii="Arial" w:hAnsi="Arial"/>
          <w:b/>
          <w:sz w:val="20"/>
          <w:szCs w:val="20"/>
        </w:rPr>
        <w:t>20</w:t>
      </w:r>
      <w:r w:rsidRPr="00BD142D">
        <w:rPr>
          <w:rFonts w:ascii="Arial" w:hAnsi="Arial"/>
          <w:sz w:val="20"/>
          <w:szCs w:val="20"/>
        </w:rPr>
        <w:t xml:space="preserve">, SE REUNIERON EN LA SALA DE JUNTAS DE ESTE INSTITUTO, LOS </w:t>
      </w:r>
      <w:r w:rsidR="008A1C3B" w:rsidRPr="00BD142D">
        <w:rPr>
          <w:rFonts w:ascii="Arial" w:hAnsi="Arial" w:cs="Arial"/>
          <w:sz w:val="20"/>
          <w:szCs w:val="20"/>
        </w:rPr>
        <w:t xml:space="preserve">SERVIDORES PÚBLICOS Y EMPRESAS </w:t>
      </w:r>
      <w:r w:rsidRPr="00BD142D">
        <w:rPr>
          <w:rFonts w:ascii="Arial" w:hAnsi="Arial"/>
          <w:sz w:val="20"/>
          <w:szCs w:val="20"/>
        </w:rPr>
        <w:t xml:space="preserve">CUYOS NOMBRES APARECEN AL CALCE, PARA CELEBRAR EL ACTO DE FALLO DE </w:t>
      </w:r>
      <w:r w:rsidR="00221C41" w:rsidRPr="00BD142D">
        <w:rPr>
          <w:rFonts w:ascii="Arial" w:hAnsi="Arial"/>
          <w:sz w:val="20"/>
          <w:szCs w:val="20"/>
        </w:rPr>
        <w:t>ESTE PROCEDIMIENTO</w:t>
      </w:r>
      <w:r w:rsidRPr="00BD142D">
        <w:rPr>
          <w:rFonts w:ascii="Arial" w:hAnsi="Arial"/>
          <w:sz w:val="20"/>
          <w:szCs w:val="20"/>
        </w:rPr>
        <w:t>.</w:t>
      </w:r>
    </w:p>
    <w:p w:rsidR="007B3A5D" w:rsidRPr="00BD142D" w:rsidRDefault="007B3A5D" w:rsidP="00241D8B">
      <w:pPr>
        <w:pStyle w:val="Textoindependiente"/>
        <w:rPr>
          <w:rFonts w:ascii="Arial" w:hAnsi="Arial"/>
          <w:sz w:val="20"/>
          <w:szCs w:val="20"/>
          <w:lang w:val="es-ES"/>
        </w:rPr>
      </w:pPr>
    </w:p>
    <w:p w:rsidR="00C36E40" w:rsidRDefault="00C36E40" w:rsidP="00C36E40">
      <w:pPr>
        <w:pStyle w:val="Textoindependiente"/>
        <w:rPr>
          <w:rFonts w:ascii="Arial" w:hAnsi="Arial" w:cs="Arial"/>
          <w:sz w:val="20"/>
          <w:szCs w:val="20"/>
          <w:lang w:val="es-MX"/>
        </w:rPr>
      </w:pPr>
      <w:r w:rsidRPr="00BD142D">
        <w:rPr>
          <w:rFonts w:ascii="Arial" w:hAnsi="Arial" w:cs="Arial"/>
          <w:sz w:val="20"/>
          <w:szCs w:val="20"/>
        </w:rPr>
        <w:t xml:space="preserve">DE ACUERDO A LA REVISION DETALLADA EFECTUADA A LAS PROPUESTAS SE DETERMINO POR NO CUMPLIR FIELMENTE CON LO ESTIPULADO EN LA </w:t>
      </w:r>
      <w:r w:rsidRPr="00BD142D">
        <w:rPr>
          <w:rFonts w:ascii="Arial" w:hAnsi="Arial" w:cs="Arial"/>
          <w:sz w:val="20"/>
          <w:szCs w:val="20"/>
          <w:lang w:val="es-MX"/>
        </w:rPr>
        <w:t xml:space="preserve">CONVOCATORIA Y </w:t>
      </w:r>
      <w:r w:rsidRPr="00BD142D">
        <w:rPr>
          <w:rFonts w:ascii="Arial" w:hAnsi="Arial" w:cs="Arial"/>
          <w:sz w:val="20"/>
          <w:szCs w:val="20"/>
        </w:rPr>
        <w:t xml:space="preserve">BASES DE LICITACION Y EN LOS ARTICULOS </w:t>
      </w:r>
      <w:r w:rsidRPr="00BD142D">
        <w:rPr>
          <w:rFonts w:ascii="Arial" w:hAnsi="Arial" w:cs="Arial"/>
          <w:b/>
          <w:sz w:val="20"/>
          <w:szCs w:val="20"/>
        </w:rPr>
        <w:t xml:space="preserve">71, 72 </w:t>
      </w:r>
      <w:r w:rsidRPr="00BD142D">
        <w:rPr>
          <w:rFonts w:ascii="Arial" w:hAnsi="Arial" w:cs="Arial"/>
          <w:b/>
          <w:sz w:val="20"/>
          <w:szCs w:val="20"/>
          <w:lang w:val="es-MX"/>
        </w:rPr>
        <w:t xml:space="preserve">Y </w:t>
      </w:r>
      <w:r w:rsidRPr="00BD142D">
        <w:rPr>
          <w:rFonts w:ascii="Arial" w:hAnsi="Arial" w:cs="Arial"/>
          <w:b/>
          <w:sz w:val="20"/>
          <w:szCs w:val="20"/>
        </w:rPr>
        <w:t>73</w:t>
      </w:r>
      <w:r w:rsidRPr="00BD142D">
        <w:rPr>
          <w:rFonts w:ascii="Arial" w:hAnsi="Arial" w:cs="Arial"/>
          <w:sz w:val="20"/>
          <w:szCs w:val="20"/>
          <w:lang w:val="es-MX"/>
        </w:rPr>
        <w:t xml:space="preserve"> </w:t>
      </w:r>
      <w:r w:rsidRPr="00BD142D">
        <w:rPr>
          <w:rFonts w:ascii="Arial" w:hAnsi="Arial" w:cs="Arial"/>
          <w:sz w:val="20"/>
          <w:szCs w:val="20"/>
        </w:rPr>
        <w:t xml:space="preserve">DE LEY DE OBRAS PUBLICAS Y SERVICIOS RELACIONADOS CON LAS MISMAS DEL ESTADO, ASI COMO LOS ARTICULOS </w:t>
      </w:r>
      <w:r w:rsidRPr="00BD142D">
        <w:rPr>
          <w:rFonts w:ascii="Arial" w:hAnsi="Arial" w:cs="Arial"/>
          <w:b/>
          <w:sz w:val="20"/>
          <w:szCs w:val="20"/>
        </w:rPr>
        <w:t>40</w:t>
      </w:r>
      <w:r w:rsidRPr="00BD142D">
        <w:rPr>
          <w:rFonts w:ascii="Arial" w:hAnsi="Arial" w:cs="Arial"/>
          <w:b/>
          <w:sz w:val="20"/>
          <w:szCs w:val="20"/>
          <w:lang w:val="es-MX"/>
        </w:rPr>
        <w:t>.II, 41</w:t>
      </w:r>
      <w:r w:rsidRPr="00BD142D">
        <w:rPr>
          <w:rFonts w:ascii="Arial" w:hAnsi="Arial" w:cs="Arial"/>
          <w:b/>
          <w:sz w:val="20"/>
          <w:szCs w:val="20"/>
        </w:rPr>
        <w:t xml:space="preserve"> Y 4</w:t>
      </w:r>
      <w:r w:rsidRPr="00BD142D">
        <w:rPr>
          <w:rFonts w:ascii="Arial" w:hAnsi="Arial" w:cs="Arial"/>
          <w:b/>
          <w:sz w:val="20"/>
          <w:szCs w:val="20"/>
          <w:lang w:val="es-MX"/>
        </w:rPr>
        <w:t>7</w:t>
      </w:r>
      <w:r w:rsidRPr="00BD142D">
        <w:rPr>
          <w:rFonts w:ascii="Arial" w:hAnsi="Arial" w:cs="Arial"/>
          <w:sz w:val="20"/>
          <w:szCs w:val="20"/>
        </w:rPr>
        <w:t xml:space="preserve"> DEL REGLAMENTO CORRESPONDIENTE, NO ACEPTAR LA(S) PROPUESTA(S) QUE A CONTINUACION SE MENCIONA(N), ASI COMO LAS CAUSAS QUE MOTIVARON A SU NO ACEPTACIÓN.</w:t>
      </w:r>
    </w:p>
    <w:p w:rsidR="00487190" w:rsidRPr="00487190" w:rsidRDefault="00487190" w:rsidP="00C36E40">
      <w:pPr>
        <w:pStyle w:val="Textoindependiente"/>
        <w:rPr>
          <w:rFonts w:ascii="Arial" w:hAnsi="Arial" w:cs="Arial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3"/>
        <w:gridCol w:w="5263"/>
      </w:tblGrid>
      <w:tr w:rsidR="00C36E40" w:rsidRPr="00BD142D" w:rsidTr="00C36E40">
        <w:trPr>
          <w:trHeight w:val="495"/>
          <w:jc w:val="center"/>
        </w:trPr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40" w:rsidRPr="00BD142D" w:rsidRDefault="00C36E40">
            <w:pPr>
              <w:rPr>
                <w:rFonts w:ascii="Arial" w:hAnsi="Arial" w:cs="Arial"/>
                <w:sz w:val="18"/>
                <w:szCs w:val="18"/>
              </w:rPr>
            </w:pPr>
            <w:r w:rsidRPr="00BD142D">
              <w:rPr>
                <w:rFonts w:ascii="Arial" w:hAnsi="Arial" w:cs="Arial"/>
                <w:sz w:val="18"/>
                <w:szCs w:val="18"/>
              </w:rPr>
              <w:t xml:space="preserve">EMPRESA: </w:t>
            </w:r>
          </w:p>
          <w:p w:rsidR="00C36E40" w:rsidRPr="00BD142D" w:rsidRDefault="00B316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42D">
              <w:rPr>
                <w:rFonts w:ascii="Arial" w:hAnsi="Arial" w:cs="Arial"/>
                <w:b/>
                <w:sz w:val="18"/>
                <w:szCs w:val="18"/>
              </w:rPr>
              <w:t>E.A.O. JUAN JESÚS ANGUIANO ROSETE</w:t>
            </w:r>
          </w:p>
          <w:p w:rsidR="00C36E40" w:rsidRPr="00BD142D" w:rsidRDefault="00C36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40" w:rsidRPr="00BD142D" w:rsidRDefault="00C36E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142D">
              <w:rPr>
                <w:rFonts w:ascii="Arial" w:hAnsi="Arial"/>
                <w:sz w:val="18"/>
                <w:szCs w:val="18"/>
              </w:rPr>
              <w:t>NOMBRE Y FIRMA DEL REPRESENTANTE</w:t>
            </w:r>
          </w:p>
          <w:p w:rsidR="00C36E40" w:rsidRPr="00BD142D" w:rsidRDefault="00C36E4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36E40" w:rsidRPr="00BD142D" w:rsidTr="00C36E40">
        <w:trPr>
          <w:trHeight w:val="4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40" w:rsidRPr="00BD142D" w:rsidRDefault="00C36E40" w:rsidP="000E720A">
            <w:pPr>
              <w:jc w:val="both"/>
              <w:rPr>
                <w:rFonts w:ascii="Arial" w:eastAsia="Calibri" w:hAnsi="Arial" w:cs="Arial"/>
                <w:b/>
                <w:snapToGrid w:val="0"/>
                <w:color w:val="000000" w:themeColor="text1"/>
                <w:sz w:val="18"/>
                <w:szCs w:val="18"/>
                <w:lang w:val="es-MX" w:eastAsia="x-none"/>
              </w:rPr>
            </w:pPr>
            <w:r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  <w:lang w:val="x-none" w:eastAsia="x-none"/>
              </w:rPr>
              <w:t>NO SE ACEPTO SU PROPUESTA EN RAZÓN DE QUE</w:t>
            </w:r>
            <w:r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  <w:lang w:val="es-MX" w:eastAsia="x-none"/>
              </w:rPr>
              <w:t xml:space="preserve">: </w:t>
            </w:r>
            <w:r w:rsidR="00B316D2" w:rsidRPr="00BD142D">
              <w:rPr>
                <w:rFonts w:ascii="Arial" w:eastAsia="Calibri" w:hAnsi="Arial" w:cs="Arial"/>
                <w:snapToGrid w:val="0"/>
                <w:sz w:val="18"/>
                <w:szCs w:val="18"/>
                <w:lang w:val="es-MX" w:eastAsia="x-none"/>
              </w:rPr>
              <w:t xml:space="preserve">PRESENTA MAL ELABORADO 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EL </w:t>
            </w:r>
            <w:r w:rsidR="006139FD"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>DOCUMENTO 8.E)</w:t>
            </w:r>
            <w:r w:rsidR="00B316D2" w:rsidRPr="00BD142D">
              <w:rPr>
                <w:rFonts w:ascii="Arial" w:hAnsi="Arial"/>
                <w:b/>
                <w:i/>
                <w:sz w:val="18"/>
                <w:szCs w:val="18"/>
              </w:rPr>
              <w:t xml:space="preserve">- </w:t>
            </w:r>
            <w:r w:rsidR="00B316D2" w:rsidRPr="00BD142D">
              <w:rPr>
                <w:rFonts w:ascii="Arial" w:hAnsi="Arial"/>
                <w:b/>
                <w:i/>
                <w:sz w:val="18"/>
                <w:szCs w:val="18"/>
                <w:lang w:val="es-ES_tradnl"/>
              </w:rPr>
              <w:t xml:space="preserve">ANALISIS DE LOS PRECIOS UNITARIOS DE LOS CONCEPTOS DE TRABAJO 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>EN LAS CLAVES: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 w:rsidR="00750CE2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51476.- </w:t>
            </w:r>
            <w:r w:rsidR="00750CE2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SUMINISTRO, COLOCACIÓN Y CONEXIÓN CABLE CU THW CALIBRE 4/0…, </w:t>
            </w:r>
            <w:r w:rsidR="00867004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34003.- 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>PINTURA 100% ACRÍLICA LAVABLE…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 w:rsidR="00B316D2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SALIDALU.- 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SALIDA ALUMBRADO APARENTE…, </w:t>
            </w:r>
            <w:r w:rsidR="00B316D2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SALIDACON.- 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SALIDA DE CONTACTO POLARIZADO… </w:t>
            </w:r>
            <w:r w:rsidR="00B316D2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LUM-001.- 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>SUMINISTRO Y COLOCACIÓN DE LUMINARIO DE SUSPENDER…</w:t>
            </w:r>
            <w:r w:rsidR="00B316D2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LUM-002.- </w:t>
            </w:r>
            <w:r w:rsidR="00B316D2" w:rsidRPr="00BD142D">
              <w:rPr>
                <w:rFonts w:ascii="Arial" w:hAnsi="Arial"/>
                <w:sz w:val="18"/>
                <w:szCs w:val="18"/>
                <w:lang w:val="es-ES_tradnl"/>
              </w:rPr>
              <w:t>SUMINISTRO Y COLOCACIÓN DE LUMINARIO DE SUSPENDER…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LUM-100.- 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>SUMIN</w:t>
            </w:r>
            <w:r w:rsidR="00750CE2" w:rsidRPr="00BD142D">
              <w:rPr>
                <w:rFonts w:ascii="Arial" w:hAnsi="Arial"/>
                <w:sz w:val="18"/>
                <w:szCs w:val="18"/>
                <w:lang w:val="es-ES_tradnl"/>
              </w:rPr>
              <w:t>I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>STRO Y COLOCACIÓN DE JUEGO DE RIEL…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CAN084.- 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>SUMINISTRO Y COLOCACIÓN DE PELÍCULA DE SEGURIDAD PARA CRISTAL…</w:t>
            </w:r>
            <w:r w:rsidR="00750CE2" w:rsidRPr="00BD142D">
              <w:rPr>
                <w:rFonts w:ascii="Arial" w:hAnsi="Arial"/>
                <w:sz w:val="18"/>
                <w:szCs w:val="18"/>
                <w:lang w:val="es-ES_tradnl"/>
              </w:rPr>
              <w:t>,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PRECIOS BAJOS Y MAL ANALIZADOS AL CONSIDERAR CARGOS BAJOS DE MATERIAL Y MANO DE OBRA,</w:t>
            </w:r>
            <w:r w:rsidR="00867004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>EN LA</w:t>
            </w:r>
            <w:r w:rsidR="002B18E3">
              <w:rPr>
                <w:rFonts w:ascii="Arial" w:hAnsi="Arial"/>
                <w:sz w:val="18"/>
                <w:szCs w:val="18"/>
                <w:lang w:val="es-ES_tradnl"/>
              </w:rPr>
              <w:t>S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CLAVE</w:t>
            </w:r>
            <w:r w:rsidR="002B18E3">
              <w:rPr>
                <w:rFonts w:ascii="Arial" w:hAnsi="Arial"/>
                <w:sz w:val="18"/>
                <w:szCs w:val="18"/>
                <w:lang w:val="es-ES_tradnl"/>
              </w:rPr>
              <w:t>S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: 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HERR-001.- 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>SUMINISTRO Y COLOCACIÓN DE PUERTA DOBLE DE 2.03x2.10 …</w:t>
            </w:r>
            <w:r w:rsidR="000E720A">
              <w:rPr>
                <w:rFonts w:ascii="Arial" w:hAnsi="Arial"/>
                <w:sz w:val="18"/>
                <w:szCs w:val="18"/>
                <w:lang w:val="es-ES_tradnl"/>
              </w:rPr>
              <w:t>,</w:t>
            </w:r>
            <w:r w:rsidR="003612C3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 w:rsidR="00361A3E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Y </w:t>
            </w:r>
            <w:r w:rsidR="00361A3E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41001.-</w:t>
            </w:r>
            <w:r w:rsidR="00361A3E" w:rsidRPr="00BD142D">
              <w:rPr>
                <w:rFonts w:ascii="Arial" w:hAnsi="Arial"/>
                <w:sz w:val="18"/>
                <w:szCs w:val="18"/>
                <w:lang w:val="es-ES_tradnl"/>
              </w:rPr>
              <w:t>SUMINISTRO, HABILITADO, ARMADO Y COLOCACIÓN DE PERFIL…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PRECIO</w:t>
            </w:r>
            <w:r w:rsidR="00361A3E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S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BAJO</w:t>
            </w:r>
            <w:r w:rsidR="00361A3E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S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Y MAL ANALIZADO</w:t>
            </w:r>
            <w:r w:rsidR="00361A3E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S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AL CONSIDERAR CANTIDAD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ES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INSUFICIENTE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S</w:t>
            </w:r>
            <w:r w:rsidR="003612C3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</w:t>
            </w:r>
            <w:r w:rsidR="002B18E3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DE </w:t>
            </w:r>
            <w:r w:rsidR="00750CE2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MATERIAL PARA LA CORRECTA EJECUCION DE LOS TRABAJOS. 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>EN LAS</w:t>
            </w:r>
            <w:r w:rsidR="00867004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CLAVES: </w:t>
            </w:r>
            <w:r w:rsidR="00867004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PISO022.- 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SUMINISTRO Y COLOCACIÓN DE PISO PORCELÁNICO… </w:t>
            </w:r>
            <w:r w:rsidR="00867004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PRECIO BAJO Y MAL ANALIZADO AL 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NO </w:t>
            </w:r>
            <w:r w:rsidR="00867004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CONSIDERAR 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EL EQUIPO SOLICITADO PARA LA CORRECTA EJECUCION DE LOS TRABAJOS, ADEMAS INCLU</w:t>
            </w:r>
            <w:r w:rsidR="002B18E3">
              <w:rPr>
                <w:rFonts w:ascii="Arial" w:hAnsi="Arial"/>
                <w:b/>
                <w:sz w:val="18"/>
                <w:szCs w:val="18"/>
                <w:lang w:val="es-ES_tradnl"/>
              </w:rPr>
              <w:t>YE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CARGOS BAJOS DE MANO DE OBRA.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>CLAVE:</w:t>
            </w:r>
            <w:r w:rsidR="00F705BE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 w:rsidR="00F705BE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51389.- </w:t>
            </w:r>
            <w:r w:rsidR="00F705BE" w:rsidRPr="00BD142D">
              <w:rPr>
                <w:rFonts w:ascii="Arial" w:hAnsi="Arial"/>
                <w:sz w:val="18"/>
                <w:szCs w:val="18"/>
                <w:lang w:val="es-ES_tradnl"/>
              </w:rPr>
              <w:t>SUMINISTRO Y COLOCACIÓN DE INTERRUPTOR TERMOMAGNÉTICO…</w:t>
            </w:r>
            <w:r w:rsidR="00F705BE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>PRECIO BAJO Y MAL ANALIZADO AL CONSIDERAR MATERIAL DIFERENTE AL SOLICITADO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</w:t>
            </w:r>
            <w:r w:rsidR="002B18E3">
              <w:rPr>
                <w:rFonts w:ascii="Arial" w:hAnsi="Arial"/>
                <w:b/>
                <w:sz w:val="18"/>
                <w:szCs w:val="18"/>
                <w:lang w:val="es-ES_tradnl"/>
              </w:rPr>
              <w:t>Y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CARGOS BAJOS DE MANO DE OBRA.</w:t>
            </w:r>
            <w:r w:rsidR="00045D55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</w:t>
            </w:r>
            <w:r w:rsidR="00CD08E7" w:rsidRPr="00BD142D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 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>LO ANTERIOR</w:t>
            </w:r>
            <w:r w:rsidR="00045D55"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TAL COMO SE INDICA EN LOS </w:t>
            </w:r>
            <w:r w:rsidR="00045D55"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PUNTOS 10.1.</w:t>
            </w:r>
            <w:r w:rsidR="005B2B24"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R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, </w:t>
            </w:r>
            <w:r w:rsidR="00045D55"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10.1.S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, </w:t>
            </w:r>
            <w:r w:rsidR="001A0AB0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Y </w:t>
            </w:r>
            <w:r w:rsidR="00045D55"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10.1.</w:t>
            </w:r>
            <w:r w:rsidR="005B2B24"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W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>,</w:t>
            </w:r>
            <w:r w:rsidR="001A0AB0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 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</w:rPr>
              <w:t>EN LA CONVOCATORIA-BASES DE LICITACIÓN ENTREGADAS POR ESTE INSTITUTO AL CONTRATISTA Y FIRMADAS DE CONOCIMIENTO POR EL MISMO</w:t>
            </w:r>
            <w:r w:rsidR="00045D55" w:rsidRPr="00BD142D">
              <w:rPr>
                <w:rFonts w:ascii="Arial" w:eastAsia="Calibri" w:hAnsi="Arial" w:cs="Arial"/>
                <w:snapToGrid w:val="0"/>
                <w:sz w:val="18"/>
                <w:szCs w:val="18"/>
                <w:lang w:eastAsia="x-none"/>
              </w:rPr>
              <w:t>.</w:t>
            </w:r>
            <w:r w:rsidR="00867004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C36E40" w:rsidRPr="00BD142D" w:rsidRDefault="00C36E40" w:rsidP="00241D8B">
      <w:pPr>
        <w:pStyle w:val="Textoindependiente"/>
        <w:rPr>
          <w:rFonts w:ascii="Arial" w:hAnsi="Arial"/>
          <w:sz w:val="16"/>
          <w:szCs w:val="16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3"/>
        <w:gridCol w:w="5263"/>
      </w:tblGrid>
      <w:tr w:rsidR="00E41F3A" w:rsidRPr="00BD142D" w:rsidTr="002305A1">
        <w:trPr>
          <w:trHeight w:val="495"/>
          <w:jc w:val="center"/>
        </w:trPr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3A" w:rsidRPr="00BD142D" w:rsidRDefault="00E41F3A" w:rsidP="002305A1">
            <w:pPr>
              <w:rPr>
                <w:rFonts w:ascii="Arial" w:hAnsi="Arial" w:cs="Arial"/>
                <w:sz w:val="18"/>
                <w:szCs w:val="18"/>
              </w:rPr>
            </w:pPr>
            <w:r w:rsidRPr="00BD142D">
              <w:rPr>
                <w:rFonts w:ascii="Arial" w:hAnsi="Arial" w:cs="Arial"/>
                <w:sz w:val="18"/>
                <w:szCs w:val="18"/>
              </w:rPr>
              <w:t xml:space="preserve">EMPRESA: </w:t>
            </w:r>
          </w:p>
          <w:p w:rsidR="00E41F3A" w:rsidRPr="00BD142D" w:rsidRDefault="00E41F3A" w:rsidP="00E41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42D">
              <w:rPr>
                <w:rFonts w:ascii="Arial" w:hAnsi="Arial" w:cs="Arial"/>
                <w:b/>
                <w:sz w:val="20"/>
                <w:szCs w:val="20"/>
              </w:rPr>
              <w:t>CONSTRUCCIONES Y EDIFICACIONES TANGAMANGA, S.A. DE C.V.</w:t>
            </w:r>
          </w:p>
          <w:p w:rsidR="00E41F3A" w:rsidRPr="00BD142D" w:rsidRDefault="00E41F3A" w:rsidP="002305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3A" w:rsidRPr="00BD142D" w:rsidRDefault="00E41F3A" w:rsidP="002305A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142D">
              <w:rPr>
                <w:rFonts w:ascii="Arial" w:hAnsi="Arial"/>
                <w:sz w:val="18"/>
                <w:szCs w:val="18"/>
              </w:rPr>
              <w:t>NOMBRE Y FIRMA DEL REPRESENTANTE</w:t>
            </w:r>
          </w:p>
          <w:p w:rsidR="00E41F3A" w:rsidRPr="00BD142D" w:rsidRDefault="00E41F3A" w:rsidP="002305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41F3A" w:rsidRPr="00BD142D" w:rsidTr="00E41F3A">
        <w:trPr>
          <w:trHeight w:val="4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A" w:rsidRPr="00BD142D" w:rsidRDefault="00E41F3A" w:rsidP="009E1398">
            <w:pPr>
              <w:jc w:val="both"/>
              <w:rPr>
                <w:rFonts w:ascii="Arial" w:eastAsia="Calibri" w:hAnsi="Arial" w:cs="Arial"/>
                <w:b/>
                <w:snapToGrid w:val="0"/>
                <w:color w:val="000000" w:themeColor="text1"/>
                <w:sz w:val="18"/>
                <w:szCs w:val="18"/>
                <w:lang w:val="es-MX" w:eastAsia="x-none"/>
              </w:rPr>
            </w:pPr>
            <w:r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  <w:lang w:val="x-none" w:eastAsia="x-none"/>
              </w:rPr>
              <w:t>NO SE ACEPTO SU PROPUESTA</w:t>
            </w:r>
            <w:r w:rsidRPr="00BD142D">
              <w:rPr>
                <w:rFonts w:ascii="Arial" w:eastAsia="Calibri" w:hAnsi="Arial" w:cs="Arial"/>
                <w:snapToGrid w:val="0"/>
                <w:sz w:val="18"/>
                <w:szCs w:val="18"/>
                <w:lang w:val="x-none" w:eastAsia="x-none"/>
              </w:rPr>
              <w:t xml:space="preserve"> </w:t>
            </w:r>
            <w:r w:rsidRPr="00BD142D">
              <w:rPr>
                <w:rFonts w:ascii="Arial" w:eastAsia="Calibri" w:hAnsi="Arial" w:cs="Arial"/>
                <w:b/>
                <w:snapToGrid w:val="0"/>
                <w:sz w:val="18"/>
                <w:szCs w:val="18"/>
                <w:lang w:val="x-none" w:eastAsia="x-none"/>
              </w:rPr>
              <w:t>EN RAZÓN DE QUE:</w:t>
            </w:r>
            <w:r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</w:t>
            </w:r>
            <w:r w:rsidR="006428C7" w:rsidRPr="00BD142D">
              <w:rPr>
                <w:rFonts w:ascii="Arial" w:eastAsia="Calibri" w:hAnsi="Arial" w:cs="Arial"/>
                <w:snapToGrid w:val="0"/>
                <w:sz w:val="18"/>
                <w:szCs w:val="18"/>
                <w:lang w:val="es-MX" w:eastAsia="x-none"/>
              </w:rPr>
              <w:t xml:space="preserve">PRESENTA MAL ELABORADO </w:t>
            </w:r>
            <w:r w:rsidR="006428C7" w:rsidRPr="00BD142D">
              <w:rPr>
                <w:rFonts w:ascii="Arial" w:hAnsi="Arial"/>
                <w:sz w:val="18"/>
                <w:szCs w:val="18"/>
                <w:lang w:val="es-ES_tradnl"/>
              </w:rPr>
              <w:t xml:space="preserve">EL </w:t>
            </w:r>
            <w:r w:rsidR="006428C7"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>DOCUMENTO 8.E)</w:t>
            </w:r>
            <w:r w:rsidR="006428C7" w:rsidRPr="00BD142D">
              <w:rPr>
                <w:rFonts w:ascii="Arial" w:hAnsi="Arial"/>
                <w:b/>
                <w:i/>
                <w:sz w:val="18"/>
                <w:szCs w:val="18"/>
              </w:rPr>
              <w:t xml:space="preserve">- </w:t>
            </w:r>
            <w:r w:rsidR="006428C7" w:rsidRPr="00BD142D">
              <w:rPr>
                <w:rFonts w:ascii="Arial" w:hAnsi="Arial"/>
                <w:b/>
                <w:i/>
                <w:sz w:val="18"/>
                <w:szCs w:val="18"/>
                <w:lang w:val="es-ES_tradnl"/>
              </w:rPr>
              <w:t>ANALISIS DE LOS PRECIOS UNITARIOS DE LOS CONCEPTOS DE TRABAJO</w:t>
            </w:r>
            <w:r w:rsidRPr="00BD142D">
              <w:rPr>
                <w:rFonts w:ascii="Arial" w:hAnsi="Arial"/>
                <w:sz w:val="18"/>
                <w:szCs w:val="18"/>
                <w:lang w:val="es-MX"/>
              </w:rPr>
              <w:t xml:space="preserve">,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EN LA</w:t>
            </w:r>
            <w:r w:rsidR="006428C7">
              <w:rPr>
                <w:rFonts w:ascii="Arial" w:hAnsi="Arial"/>
                <w:sz w:val="18"/>
                <w:szCs w:val="18"/>
                <w:lang w:val="es-MX"/>
              </w:rPr>
              <w:t>S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 xml:space="preserve"> CLAVE</w:t>
            </w:r>
            <w:r w:rsidR="006428C7">
              <w:rPr>
                <w:rFonts w:ascii="Arial" w:hAnsi="Arial"/>
                <w:sz w:val="18"/>
                <w:szCs w:val="18"/>
                <w:lang w:val="es-MX"/>
              </w:rPr>
              <w:t>S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: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PIVI001.-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SUMINISTRO Y COLOCACIÓN DE PISO VINILICO MARCA TARKETT…,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LUM-100.-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SUMINISTRO Y COLOCACION DE JUEGO DE RIEL DE 3 FASES DE 2 METROS DE LONGITUD CON 2 LUMINARIAS…,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INS537.-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SUMINISTRO, COLOCACIÓN, CONEXION, PROGRAMACION Y ETIQUETADO DE PANEL DE CONTROL DE ALARMA CONTRA INCENDIOS…,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</w:t>
            </w:r>
            <w:r w:rsidRPr="006428C7">
              <w:rPr>
                <w:rFonts w:ascii="Arial" w:hAnsi="Arial"/>
                <w:b/>
                <w:sz w:val="18"/>
                <w:szCs w:val="18"/>
                <w:lang w:val="es-ES_tradnl"/>
              </w:rPr>
              <w:t>PRECIOS BAJOS E INSOLVENTES AL CONSIDERAR CARGOS BAJOS DE MATERIALES.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</w:t>
            </w:r>
            <w:r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>EN LA CLAVE</w:t>
            </w:r>
            <w:r w:rsidR="00BF6DFF">
              <w:rPr>
                <w:rFonts w:ascii="Arial" w:hAnsi="Arial"/>
                <w:b/>
                <w:sz w:val="18"/>
                <w:szCs w:val="18"/>
                <w:lang w:val="es-MX"/>
              </w:rPr>
              <w:t>: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PRE.001.-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RETIRO DE AIRE LAVADO DE HASTA 10 TON. DE CAPACIDAD…,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</w:t>
            </w:r>
            <w:r w:rsidRPr="006428C7">
              <w:rPr>
                <w:rFonts w:ascii="Arial" w:hAnsi="Arial"/>
                <w:b/>
                <w:sz w:val="18"/>
                <w:szCs w:val="18"/>
                <w:lang w:val="es-ES_tradnl"/>
              </w:rPr>
              <w:t>PRECIO BAJO E INSOLVENTE AL CONSIDERAR CARGO BAJO DE MANO DE OBRA Y MAQUINARIA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. </w:t>
            </w:r>
            <w:r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>EN LA CLAVE: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PRE034.-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CANCELACION DE SALIDAS ELECTRICAS APARENTES…,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</w:t>
            </w:r>
            <w:r w:rsidRPr="006428C7">
              <w:rPr>
                <w:rFonts w:ascii="Arial" w:hAnsi="Arial"/>
                <w:b/>
                <w:sz w:val="18"/>
                <w:szCs w:val="18"/>
                <w:lang w:val="es-ES_tradnl"/>
              </w:rPr>
              <w:t>PRECIO BAJO E INSOLVENTE AL CONSIDERAR CARGO BAJO DE MANO DE OBRA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. </w:t>
            </w:r>
            <w:r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>EN LA CLAVE: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ELEC-401.-</w:t>
            </w:r>
            <w:bookmarkStart w:id="0" w:name="_GoBack"/>
            <w:bookmarkEnd w:id="0"/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</w:t>
            </w:r>
            <w:r w:rsidRPr="006428C7">
              <w:rPr>
                <w:rFonts w:ascii="Arial" w:hAnsi="Arial"/>
                <w:sz w:val="18"/>
                <w:szCs w:val="18"/>
                <w:lang w:val="es-MX"/>
              </w:rPr>
              <w:t>SALIDA DE CONTACTO MONOFASICO DUPLEX POLARIZADO PARA PISO EN CAJA RECTANGULAR…,</w:t>
            </w:r>
            <w:r w:rsidRPr="00BD142D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</w:t>
            </w:r>
            <w:r w:rsidRPr="006428C7">
              <w:rPr>
                <w:rFonts w:ascii="Arial" w:hAnsi="Arial"/>
                <w:b/>
                <w:sz w:val="18"/>
                <w:szCs w:val="18"/>
                <w:lang w:val="es-ES_tradnl"/>
              </w:rPr>
              <w:t>PRECIO BAJO E INSOLVENTE AL CONSIDERAR CARGO BAJO DE MATERIAL Y MANO DE OBRA</w:t>
            </w:r>
            <w:r w:rsidRPr="00BD142D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>.</w:t>
            </w:r>
            <w:r w:rsidR="00B97F27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 </w:t>
            </w:r>
            <w:r w:rsidR="00B97F27" w:rsidRPr="004C34C4">
              <w:rPr>
                <w:rFonts w:ascii="Arial" w:hAnsi="Arial"/>
                <w:b/>
                <w:sz w:val="18"/>
                <w:szCs w:val="18"/>
                <w:lang w:val="es-MX"/>
              </w:rPr>
              <w:t>EN LA CLAVE</w:t>
            </w:r>
            <w:r w:rsidR="00DF34D0" w:rsidRPr="004C34C4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: </w:t>
            </w:r>
            <w:r w:rsidR="00DF34D0" w:rsidRPr="004C34C4">
              <w:rPr>
                <w:rFonts w:ascii="Arial" w:hAnsi="Arial"/>
                <w:b/>
                <w:color w:val="0000FF"/>
                <w:sz w:val="18"/>
                <w:szCs w:val="18"/>
                <w:lang w:val="es-MX"/>
              </w:rPr>
              <w:t xml:space="preserve">PISO022.- </w:t>
            </w:r>
            <w:r w:rsidR="00DF34D0" w:rsidRPr="004C34C4">
              <w:t xml:space="preserve"> </w:t>
            </w:r>
            <w:r w:rsidR="00DF34D0" w:rsidRPr="004C34C4">
              <w:rPr>
                <w:rFonts w:ascii="Arial" w:hAnsi="Arial"/>
                <w:sz w:val="18"/>
                <w:szCs w:val="18"/>
                <w:lang w:val="es-MX"/>
              </w:rPr>
              <w:t xml:space="preserve">SUMINISTRO Y COLOCACIÓN DE PISO PORCELANICO…, </w:t>
            </w:r>
            <w:r w:rsidR="00DF34D0" w:rsidRPr="004C34C4">
              <w:rPr>
                <w:rFonts w:ascii="Arial" w:hAnsi="Arial"/>
                <w:b/>
                <w:sz w:val="18"/>
                <w:szCs w:val="18"/>
                <w:lang w:val="es-ES_tradnl"/>
              </w:rPr>
              <w:t xml:space="preserve">PRECIO MAL ANALIZADO AL NO CONSIDERAR EL EQUIPO SOLICITADO PARA LA CORRECTA EJECUCION DE LOS TRABAJOS. </w:t>
            </w:r>
            <w:r w:rsidR="00DC55BA" w:rsidRPr="004C34C4">
              <w:rPr>
                <w:rFonts w:ascii="Arial" w:hAnsi="Arial"/>
                <w:sz w:val="18"/>
                <w:szCs w:val="18"/>
                <w:lang w:val="es-MX"/>
              </w:rPr>
              <w:t xml:space="preserve">ADEMAS EN EL </w:t>
            </w:r>
            <w:r w:rsidR="00DC55BA" w:rsidRPr="004C34C4">
              <w:rPr>
                <w:rFonts w:ascii="Arial" w:hAnsi="Arial" w:cs="Arial"/>
                <w:b/>
                <w:color w:val="0000FF"/>
                <w:sz w:val="18"/>
                <w:szCs w:val="18"/>
              </w:rPr>
              <w:t>DOCUMENTO 6</w:t>
            </w:r>
            <w:r w:rsidR="00B97F27" w:rsidRPr="004C34C4">
              <w:rPr>
                <w:rFonts w:ascii="Arial" w:hAnsi="Arial" w:cs="Arial"/>
                <w:b/>
                <w:color w:val="0000FF"/>
                <w:sz w:val="18"/>
                <w:szCs w:val="18"/>
              </w:rPr>
              <w:t>.A</w:t>
            </w:r>
            <w:r w:rsidR="00B97F27" w:rsidRPr="004C34C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B97F27" w:rsidRPr="004C34C4">
              <w:rPr>
                <w:rFonts w:ascii="Arial" w:hAnsi="Arial" w:cs="Arial"/>
                <w:sz w:val="18"/>
                <w:szCs w:val="18"/>
              </w:rPr>
              <w:t xml:space="preserve">CORRESPONDIENTE A LA </w:t>
            </w:r>
            <w:r w:rsidR="00DC55BA" w:rsidRPr="004C34C4">
              <w:rPr>
                <w:rFonts w:ascii="Arial" w:hAnsi="Arial" w:cs="Arial"/>
                <w:sz w:val="18"/>
                <w:szCs w:val="18"/>
              </w:rPr>
              <w:t>ACREDITACION DE LA CAPACIDAD TECNICA</w:t>
            </w:r>
            <w:r w:rsidR="00B97F27" w:rsidRPr="004C34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97F27" w:rsidRPr="004C34C4">
              <w:rPr>
                <w:rFonts w:ascii="Arial" w:hAnsi="Arial"/>
                <w:sz w:val="17"/>
                <w:szCs w:val="17"/>
              </w:rPr>
              <w:t>CURRICULUM DE PROFESIONALES AL SERVICIO DEL LICITANTE</w:t>
            </w:r>
            <w:r w:rsidR="00B97F27" w:rsidRPr="004C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55BA" w:rsidRPr="004C34C4">
              <w:rPr>
                <w:rFonts w:ascii="Arial" w:hAnsi="Arial" w:cs="Arial"/>
                <w:sz w:val="18"/>
                <w:szCs w:val="18"/>
              </w:rPr>
              <w:t xml:space="preserve">…, </w:t>
            </w:r>
            <w:r w:rsidR="00B97F27" w:rsidRPr="004C34C4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ESTOS SE ENCUENTRAN OCUPADOS CON COMPROMISOS CONTRACTUALES CONTRAÍDOS CON ESTE INSTITUTO.</w:t>
            </w:r>
            <w:r w:rsidR="00DF34D0" w:rsidRPr="004C34C4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 </w:t>
            </w:r>
            <w:r w:rsidRPr="004C34C4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s-MX" w:eastAsia="x-none"/>
              </w:rPr>
              <w:t xml:space="preserve">LO ANTERIOR TAL COMO SE INDICA EN LOS PUNTOS </w:t>
            </w:r>
            <w:r w:rsidR="001477FB" w:rsidRPr="004C34C4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10.1.R</w:t>
            </w:r>
            <w:r w:rsidR="001477FB" w:rsidRPr="004C34C4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, </w:t>
            </w:r>
            <w:r w:rsidR="001477FB" w:rsidRPr="004C34C4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10.1.S</w:t>
            </w:r>
            <w:r w:rsidR="001477FB" w:rsidRPr="004C34C4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, </w:t>
            </w:r>
            <w:r w:rsidR="009E1398" w:rsidRPr="004C34C4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  <w:lang w:val="es-MX" w:eastAsia="x-none"/>
              </w:rPr>
              <w:t>10.1.C</w:t>
            </w:r>
            <w:r w:rsidR="004C34C4" w:rsidRPr="004C34C4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  <w:lang w:val="es-MX" w:eastAsia="x-none"/>
              </w:rPr>
              <w:t>.</w:t>
            </w:r>
            <w:r w:rsidR="009E1398" w:rsidRPr="004C34C4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s-MX" w:eastAsia="x-none"/>
              </w:rPr>
              <w:t xml:space="preserve"> </w:t>
            </w:r>
            <w:r w:rsidR="001477FB" w:rsidRPr="004C34C4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Y </w:t>
            </w:r>
            <w:r w:rsidR="001477FB" w:rsidRPr="004C34C4">
              <w:rPr>
                <w:rFonts w:ascii="Arial" w:eastAsia="Calibri" w:hAnsi="Arial" w:cs="Arial"/>
                <w:b/>
                <w:snapToGrid w:val="0"/>
                <w:sz w:val="18"/>
                <w:szCs w:val="18"/>
              </w:rPr>
              <w:t>10.1.W</w:t>
            </w:r>
            <w:r w:rsidR="001477FB" w:rsidRPr="004C34C4"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, </w:t>
            </w:r>
            <w:r w:rsidRPr="004C34C4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s-MX" w:eastAsia="x-none"/>
              </w:rPr>
              <w:t>DE LA CONVOCATORIA-BASES DE LICITACIÓN, ENTREGADA POR ESTE INSTITUTO AL CONTRATISTA Y FIRMADA DE CONOCIMIENTO POR EL MISMO.</w:t>
            </w:r>
          </w:p>
        </w:tc>
      </w:tr>
    </w:tbl>
    <w:p w:rsidR="00E41F3A" w:rsidRPr="00BD142D" w:rsidRDefault="00E41F3A" w:rsidP="00241D8B">
      <w:pPr>
        <w:pStyle w:val="Textoindependiente"/>
        <w:rPr>
          <w:rFonts w:ascii="Arial" w:hAnsi="Arial"/>
          <w:sz w:val="18"/>
          <w:szCs w:val="18"/>
          <w:lang w:val="es-MX"/>
        </w:rPr>
      </w:pPr>
    </w:p>
    <w:p w:rsidR="00BD142D" w:rsidRPr="00BD142D" w:rsidRDefault="00BD142D" w:rsidP="00241D8B">
      <w:pPr>
        <w:pStyle w:val="Textoindependiente"/>
        <w:rPr>
          <w:rFonts w:ascii="Arial" w:hAnsi="Arial"/>
          <w:sz w:val="18"/>
          <w:szCs w:val="18"/>
          <w:lang w:val="es-MX"/>
        </w:rPr>
      </w:pPr>
    </w:p>
    <w:p w:rsidR="00BD142D" w:rsidRPr="00BD142D" w:rsidRDefault="00BD142D" w:rsidP="00241D8B">
      <w:pPr>
        <w:pStyle w:val="Textoindependiente"/>
        <w:rPr>
          <w:rFonts w:ascii="Arial" w:hAnsi="Arial"/>
          <w:sz w:val="18"/>
          <w:szCs w:val="18"/>
          <w:lang w:val="es-MX"/>
        </w:rPr>
      </w:pPr>
    </w:p>
    <w:p w:rsidR="00BD142D" w:rsidRPr="00BD142D" w:rsidRDefault="00BD142D" w:rsidP="00241D8B">
      <w:pPr>
        <w:pStyle w:val="Textoindependiente"/>
        <w:rPr>
          <w:rFonts w:ascii="Arial" w:hAnsi="Arial"/>
          <w:sz w:val="18"/>
          <w:szCs w:val="18"/>
          <w:lang w:val="es-MX"/>
        </w:rPr>
      </w:pPr>
    </w:p>
    <w:p w:rsidR="009C2574" w:rsidRPr="00BD142D" w:rsidRDefault="00C9607F" w:rsidP="00241D8B">
      <w:pPr>
        <w:pStyle w:val="Textoindependiente"/>
        <w:rPr>
          <w:rFonts w:ascii="Arial" w:hAnsi="Arial"/>
          <w:sz w:val="18"/>
          <w:szCs w:val="18"/>
          <w:lang w:val="es-MX"/>
        </w:rPr>
      </w:pPr>
      <w:r w:rsidRPr="00BD142D">
        <w:rPr>
          <w:rFonts w:ascii="Arial" w:hAnsi="Arial"/>
          <w:sz w:val="18"/>
          <w:szCs w:val="18"/>
          <w:lang w:val="es-MX"/>
        </w:rPr>
        <w:t>DESPUES DE HABER R</w:t>
      </w:r>
      <w:r w:rsidR="00241D8B" w:rsidRPr="00BD142D">
        <w:rPr>
          <w:rFonts w:ascii="Arial" w:hAnsi="Arial"/>
          <w:sz w:val="18"/>
          <w:szCs w:val="18"/>
        </w:rPr>
        <w:t xml:space="preserve">EVISADO LAS PROPOSICIONES Y EFECTUADO LAS CORRECCIONES ARITMETICAS </w:t>
      </w:r>
      <w:r w:rsidR="00F44D82" w:rsidRPr="00BD142D">
        <w:rPr>
          <w:rFonts w:ascii="Arial" w:hAnsi="Arial"/>
          <w:sz w:val="18"/>
          <w:szCs w:val="18"/>
          <w:lang w:val="es-ES"/>
        </w:rPr>
        <w:t xml:space="preserve">PRELIMINARES </w:t>
      </w:r>
      <w:r w:rsidR="00241D8B" w:rsidRPr="00BD142D">
        <w:rPr>
          <w:rFonts w:ascii="Arial" w:hAnsi="Arial"/>
          <w:sz w:val="18"/>
          <w:szCs w:val="18"/>
        </w:rPr>
        <w:t>CORRESPONDIENTES SE OBTUVIERON LOS SIGUIENTES MONTOS: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76"/>
        <w:gridCol w:w="3270"/>
      </w:tblGrid>
      <w:tr w:rsidR="00AF7053" w:rsidRPr="00BD142D" w:rsidTr="005811C9">
        <w:trPr>
          <w:trHeight w:val="304"/>
        </w:trPr>
        <w:tc>
          <w:tcPr>
            <w:tcW w:w="3546" w:type="pct"/>
            <w:shd w:val="pct5" w:color="auto" w:fill="FFFFFF"/>
            <w:vAlign w:val="center"/>
          </w:tcPr>
          <w:p w:rsidR="00AF7053" w:rsidRPr="00BD142D" w:rsidRDefault="009C2574" w:rsidP="00254C77">
            <w:pPr>
              <w:pStyle w:val="Textoindependiente"/>
              <w:jc w:val="center"/>
              <w:rPr>
                <w:rFonts w:ascii="Arial" w:hAnsi="Arial"/>
                <w:b/>
                <w:sz w:val="18"/>
                <w:lang w:val="es-ES" w:eastAsia="es-ES"/>
              </w:rPr>
            </w:pPr>
            <w:r w:rsidRPr="00BD142D">
              <w:rPr>
                <w:rFonts w:ascii="Arial" w:hAnsi="Arial"/>
                <w:b/>
                <w:sz w:val="18"/>
                <w:lang w:val="es-ES" w:eastAsia="es-ES"/>
              </w:rPr>
              <w:t>EMPRES</w:t>
            </w:r>
            <w:r w:rsidR="006241DA" w:rsidRPr="00BD142D">
              <w:rPr>
                <w:rFonts w:ascii="Arial" w:hAnsi="Arial"/>
                <w:b/>
                <w:sz w:val="18"/>
                <w:lang w:val="es-ES" w:eastAsia="es-ES"/>
              </w:rPr>
              <w:t>A</w:t>
            </w:r>
          </w:p>
        </w:tc>
        <w:tc>
          <w:tcPr>
            <w:tcW w:w="1454" w:type="pct"/>
            <w:shd w:val="pct5" w:color="auto" w:fill="FFFFFF"/>
            <w:vAlign w:val="center"/>
          </w:tcPr>
          <w:p w:rsidR="00AF7053" w:rsidRPr="00BD142D" w:rsidRDefault="00AF7053" w:rsidP="002E5507">
            <w:pPr>
              <w:pStyle w:val="Textoindependiente"/>
              <w:jc w:val="center"/>
              <w:rPr>
                <w:rFonts w:ascii="Arial" w:hAnsi="Arial"/>
                <w:b/>
                <w:sz w:val="18"/>
                <w:lang w:val="es-ES" w:eastAsia="es-ES"/>
              </w:rPr>
            </w:pPr>
            <w:r w:rsidRPr="00BD142D">
              <w:rPr>
                <w:rFonts w:ascii="Arial" w:hAnsi="Arial"/>
                <w:b/>
                <w:sz w:val="18"/>
                <w:lang w:val="es-ES" w:eastAsia="es-ES"/>
              </w:rPr>
              <w:t>MONTO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Y.C. CONSTRUCCIONES Y MANTENIMIENTO, S.A. DE C.V.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$ 3´814,652.87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GENARI CO</w:t>
            </w:r>
            <w:r w:rsidR="002305A1" w:rsidRPr="00487190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STRUCCIONES, S.A. DE C.V.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$ 3´968,792.18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ING. MARTIN EDUARDO TORRES MATA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$ 3´978,386.92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L.E.A.O. JOSE LUIS MATA JURADO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$ 3´995,771.94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CONSTRUCTORA IMAT, S.A. DE C.V.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$ 4´230,457.04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MALDONADO MAS M CONSTRUCCIONES, S.A. DE C.V.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$ 4´473,505.09</w:t>
            </w:r>
          </w:p>
        </w:tc>
      </w:tr>
      <w:tr w:rsidR="00CD10E1" w:rsidRPr="00487190" w:rsidTr="00901464">
        <w:trPr>
          <w:trHeight w:hRule="exact" w:val="227"/>
        </w:trPr>
        <w:tc>
          <w:tcPr>
            <w:tcW w:w="3546" w:type="pct"/>
            <w:vAlign w:val="center"/>
          </w:tcPr>
          <w:p w:rsidR="00CD10E1" w:rsidRPr="00487190" w:rsidRDefault="00CD10E1" w:rsidP="00CD10E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INMOBILIARIA Y CONSTRUCCIONES FLOBAT, S.A. DE C.V.</w:t>
            </w:r>
          </w:p>
        </w:tc>
        <w:tc>
          <w:tcPr>
            <w:tcW w:w="1454" w:type="pct"/>
            <w:vAlign w:val="center"/>
          </w:tcPr>
          <w:p w:rsidR="00CD10E1" w:rsidRPr="00487190" w:rsidRDefault="00CD10E1" w:rsidP="00CD10E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$ 4´919,731.09</w:t>
            </w:r>
          </w:p>
        </w:tc>
      </w:tr>
    </w:tbl>
    <w:p w:rsidR="008C4E1F" w:rsidRPr="00BD142D" w:rsidRDefault="008C4E1F" w:rsidP="00840E36">
      <w:pPr>
        <w:jc w:val="both"/>
        <w:rPr>
          <w:rFonts w:ascii="Arial" w:hAnsi="Arial"/>
          <w:sz w:val="12"/>
          <w:szCs w:val="12"/>
          <w:lang w:val="es-MX" w:eastAsia="x-none"/>
        </w:rPr>
      </w:pPr>
    </w:p>
    <w:p w:rsidR="00CD10E1" w:rsidRPr="00BD142D" w:rsidRDefault="00CD10E1" w:rsidP="00840E36">
      <w:pPr>
        <w:jc w:val="both"/>
        <w:rPr>
          <w:rFonts w:ascii="Arial" w:hAnsi="Arial"/>
          <w:sz w:val="12"/>
          <w:szCs w:val="12"/>
          <w:lang w:val="es-MX" w:eastAsia="x-none"/>
        </w:rPr>
      </w:pPr>
    </w:p>
    <w:p w:rsidR="00A54093" w:rsidRPr="00BD142D" w:rsidRDefault="00132A56" w:rsidP="00840E36">
      <w:pPr>
        <w:jc w:val="both"/>
        <w:rPr>
          <w:rFonts w:ascii="Arial" w:hAnsi="Arial"/>
          <w:color w:val="FF0000"/>
          <w:sz w:val="18"/>
          <w:szCs w:val="18"/>
        </w:rPr>
      </w:pPr>
      <w:r w:rsidRPr="00BD142D">
        <w:rPr>
          <w:rFonts w:ascii="Arial" w:hAnsi="Arial"/>
          <w:sz w:val="18"/>
          <w:szCs w:val="18"/>
          <w:lang w:val="x-none" w:eastAsia="x-none"/>
        </w:rPr>
        <w:t>UNA VEZ APLICADO EL MECANISMO</w:t>
      </w:r>
      <w:r w:rsidRPr="00BD142D">
        <w:rPr>
          <w:rFonts w:ascii="Arial" w:hAnsi="Arial"/>
          <w:sz w:val="18"/>
          <w:szCs w:val="18"/>
          <w:lang w:val="es-MX" w:eastAsia="x-none"/>
        </w:rPr>
        <w:t xml:space="preserve"> POR MEDIO DE</w:t>
      </w:r>
      <w:r w:rsidRPr="00BD142D">
        <w:rPr>
          <w:rFonts w:ascii="Arial" w:hAnsi="Arial"/>
          <w:color w:val="FF0000"/>
          <w:sz w:val="18"/>
          <w:szCs w:val="18"/>
          <w:lang w:val="es-MX" w:eastAsia="x-none"/>
        </w:rPr>
        <w:t xml:space="preserve"> PUNTOS Y PORCENTAJES </w:t>
      </w:r>
      <w:r w:rsidRPr="00BD142D">
        <w:rPr>
          <w:rFonts w:ascii="Arial" w:hAnsi="Arial"/>
          <w:sz w:val="18"/>
          <w:szCs w:val="18"/>
          <w:lang w:val="x-none" w:eastAsia="x-none"/>
        </w:rPr>
        <w:t xml:space="preserve">DE ACUERDO A LO DISPUESTO POR EL ARTÍCULO </w:t>
      </w:r>
      <w:r w:rsidRPr="00BD142D">
        <w:rPr>
          <w:rFonts w:ascii="Arial" w:hAnsi="Arial"/>
          <w:sz w:val="18"/>
          <w:szCs w:val="18"/>
          <w:lang w:val="es-MX" w:eastAsia="x-none"/>
        </w:rPr>
        <w:t>71 FRACCION</w:t>
      </w:r>
      <w:r w:rsidRPr="00BD142D">
        <w:rPr>
          <w:rFonts w:ascii="Arial" w:hAnsi="Arial"/>
          <w:color w:val="FF0000"/>
          <w:sz w:val="18"/>
          <w:szCs w:val="18"/>
          <w:lang w:val="es-MX" w:eastAsia="x-none"/>
        </w:rPr>
        <w:t xml:space="preserve"> II</w:t>
      </w:r>
      <w:r w:rsidRPr="00BD142D">
        <w:rPr>
          <w:rFonts w:ascii="Arial" w:hAnsi="Arial"/>
          <w:color w:val="0000FF"/>
          <w:sz w:val="18"/>
          <w:szCs w:val="18"/>
          <w:lang w:val="es-MX" w:eastAsia="x-none"/>
        </w:rPr>
        <w:t xml:space="preserve"> </w:t>
      </w:r>
      <w:r w:rsidR="00001458" w:rsidRPr="00BD142D">
        <w:rPr>
          <w:rFonts w:ascii="Arial" w:hAnsi="Arial"/>
          <w:color w:val="0000FF"/>
          <w:sz w:val="18"/>
          <w:szCs w:val="18"/>
          <w:lang w:val="es-MX" w:eastAsia="x-none"/>
        </w:rPr>
        <w:t xml:space="preserve">, </w:t>
      </w:r>
      <w:r w:rsidR="00001458" w:rsidRPr="00BD142D">
        <w:rPr>
          <w:rFonts w:ascii="Arial" w:hAnsi="Arial" w:cs="Arial"/>
          <w:b/>
          <w:color w:val="00B050"/>
          <w:sz w:val="18"/>
          <w:szCs w:val="18"/>
        </w:rPr>
        <w:t>72, 73</w:t>
      </w:r>
      <w:r w:rsidR="00001458" w:rsidRPr="00BD142D">
        <w:rPr>
          <w:rFonts w:ascii="Arial" w:hAnsi="Arial"/>
          <w:color w:val="0000FF"/>
          <w:sz w:val="18"/>
          <w:szCs w:val="18"/>
          <w:lang w:val="es-MX" w:eastAsia="x-none"/>
        </w:rPr>
        <w:t xml:space="preserve"> </w:t>
      </w:r>
      <w:r w:rsidRPr="00BD142D">
        <w:rPr>
          <w:rFonts w:ascii="Arial" w:hAnsi="Arial"/>
          <w:sz w:val="18"/>
          <w:szCs w:val="18"/>
          <w:lang w:val="es-MX" w:eastAsia="x-none"/>
        </w:rPr>
        <w:t xml:space="preserve">Y </w:t>
      </w:r>
      <w:r w:rsidRPr="00BD142D">
        <w:rPr>
          <w:rFonts w:ascii="Arial" w:hAnsi="Arial"/>
          <w:color w:val="FF0000"/>
          <w:sz w:val="18"/>
          <w:szCs w:val="18"/>
          <w:lang w:val="x-none" w:eastAsia="x-none"/>
        </w:rPr>
        <w:t>7</w:t>
      </w:r>
      <w:r w:rsidRPr="00BD142D">
        <w:rPr>
          <w:rFonts w:ascii="Arial" w:hAnsi="Arial"/>
          <w:color w:val="FF0000"/>
          <w:sz w:val="18"/>
          <w:szCs w:val="18"/>
          <w:lang w:val="es-MX" w:eastAsia="x-none"/>
        </w:rPr>
        <w:t>6</w:t>
      </w:r>
      <w:r w:rsidRPr="00BD142D">
        <w:rPr>
          <w:rFonts w:ascii="Arial" w:hAnsi="Arial"/>
          <w:color w:val="FF0000"/>
          <w:sz w:val="18"/>
          <w:szCs w:val="18"/>
          <w:lang w:val="x-none" w:eastAsia="x-none"/>
        </w:rPr>
        <w:t xml:space="preserve"> </w:t>
      </w:r>
      <w:r w:rsidRPr="00BD142D">
        <w:rPr>
          <w:rFonts w:ascii="Arial" w:hAnsi="Arial"/>
          <w:sz w:val="18"/>
          <w:szCs w:val="18"/>
          <w:lang w:val="x-none" w:eastAsia="x-none"/>
        </w:rPr>
        <w:t xml:space="preserve">DE LA LEY DE OBRAS PÚBLICAS Y SERVICIOS RELACIONADOS CON LAS MISMAS </w:t>
      </w:r>
      <w:r w:rsidRPr="00BD142D">
        <w:rPr>
          <w:rFonts w:ascii="Arial" w:hAnsi="Arial"/>
          <w:sz w:val="18"/>
          <w:szCs w:val="18"/>
          <w:lang w:eastAsia="x-none"/>
        </w:rPr>
        <w:t xml:space="preserve">PARA </w:t>
      </w:r>
      <w:r w:rsidRPr="00BD142D">
        <w:rPr>
          <w:rFonts w:ascii="Arial" w:hAnsi="Arial"/>
          <w:sz w:val="18"/>
          <w:szCs w:val="18"/>
          <w:lang w:val="x-none" w:eastAsia="x-none"/>
        </w:rPr>
        <w:t>EL ESTADO</w:t>
      </w:r>
      <w:r w:rsidRPr="00BD142D">
        <w:rPr>
          <w:rFonts w:ascii="Arial" w:hAnsi="Arial"/>
          <w:sz w:val="18"/>
          <w:szCs w:val="18"/>
          <w:lang w:val="es-MX" w:eastAsia="x-none"/>
        </w:rPr>
        <w:t xml:space="preserve"> Y EN LAS REPECTIVAS BASES DE LA PRESENTE LICITACION</w:t>
      </w:r>
      <w:r w:rsidRPr="00BD142D">
        <w:rPr>
          <w:rFonts w:ascii="Arial" w:hAnsi="Arial"/>
          <w:sz w:val="18"/>
          <w:szCs w:val="18"/>
          <w:lang w:val="x-none" w:eastAsia="x-none"/>
        </w:rPr>
        <w:t>, SE OBTUVO EL SIGUIENTE RESULTADO:</w:t>
      </w:r>
      <w:r w:rsidR="00840E36" w:rsidRPr="00BD142D">
        <w:rPr>
          <w:rFonts w:ascii="Arial" w:hAnsi="Arial"/>
          <w:sz w:val="18"/>
          <w:szCs w:val="18"/>
          <w:lang w:val="es-MX" w:eastAsia="x-none"/>
        </w:rPr>
        <w:t xml:space="preserve"> </w:t>
      </w:r>
      <w:r w:rsidR="00A54093" w:rsidRPr="00BD142D">
        <w:rPr>
          <w:rFonts w:ascii="Arial" w:hAnsi="Arial"/>
          <w:color w:val="FF0000"/>
          <w:sz w:val="18"/>
          <w:szCs w:val="18"/>
          <w:lang w:val="es-MX"/>
        </w:rPr>
        <w:t>RELACION DE EMPRESAS SOLVENTES NO DESECHADAS</w:t>
      </w:r>
      <w:r w:rsidR="00A54093" w:rsidRPr="00BD142D">
        <w:rPr>
          <w:rFonts w:ascii="Arial" w:hAnsi="Arial"/>
          <w:color w:val="FF0000"/>
          <w:sz w:val="18"/>
          <w:szCs w:val="18"/>
        </w:rPr>
        <w:t>:</w:t>
      </w:r>
    </w:p>
    <w:p w:rsidR="00C36E40" w:rsidRPr="00BD142D" w:rsidRDefault="00C36E40" w:rsidP="00840E36">
      <w:pPr>
        <w:jc w:val="both"/>
        <w:rPr>
          <w:rFonts w:ascii="Arial" w:hAnsi="Arial"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87"/>
        <w:gridCol w:w="1824"/>
        <w:gridCol w:w="2735"/>
      </w:tblGrid>
      <w:tr w:rsidR="00C07644" w:rsidRPr="00BD142D" w:rsidTr="005811C9">
        <w:trPr>
          <w:trHeight w:val="275"/>
        </w:trPr>
        <w:tc>
          <w:tcPr>
            <w:tcW w:w="2973" w:type="pct"/>
            <w:shd w:val="pct5" w:color="auto" w:fill="FFFFFF"/>
          </w:tcPr>
          <w:p w:rsidR="00C07644" w:rsidRPr="00BD142D" w:rsidRDefault="00C07644" w:rsidP="00D46478">
            <w:pPr>
              <w:pStyle w:val="Textoindependiente"/>
              <w:jc w:val="center"/>
              <w:rPr>
                <w:rFonts w:ascii="Arial" w:hAnsi="Arial"/>
                <w:b/>
                <w:sz w:val="18"/>
                <w:lang w:val="es-ES" w:eastAsia="es-ES"/>
              </w:rPr>
            </w:pPr>
            <w:r w:rsidRPr="00BD142D">
              <w:rPr>
                <w:rFonts w:ascii="Arial" w:hAnsi="Arial"/>
                <w:b/>
                <w:sz w:val="18"/>
                <w:lang w:val="es-ES" w:eastAsia="es-ES"/>
              </w:rPr>
              <w:t>EMPRESA</w:t>
            </w:r>
          </w:p>
        </w:tc>
        <w:tc>
          <w:tcPr>
            <w:tcW w:w="811" w:type="pct"/>
            <w:shd w:val="pct5" w:color="auto" w:fill="FFFFFF"/>
          </w:tcPr>
          <w:p w:rsidR="00C07644" w:rsidRPr="00BD142D" w:rsidRDefault="00C07644" w:rsidP="00C07644">
            <w:pPr>
              <w:pStyle w:val="Textoindependiente"/>
              <w:jc w:val="center"/>
              <w:rPr>
                <w:rFonts w:ascii="Arial" w:hAnsi="Arial"/>
                <w:b/>
                <w:sz w:val="18"/>
                <w:lang w:val="es-ES" w:eastAsia="es-ES"/>
              </w:rPr>
            </w:pPr>
            <w:r w:rsidRPr="00BD142D">
              <w:rPr>
                <w:rFonts w:ascii="Arial" w:hAnsi="Arial"/>
                <w:b/>
                <w:sz w:val="18"/>
                <w:lang w:val="es-ES" w:eastAsia="es-ES"/>
              </w:rPr>
              <w:t>MONTO</w:t>
            </w:r>
          </w:p>
        </w:tc>
        <w:tc>
          <w:tcPr>
            <w:tcW w:w="1216" w:type="pct"/>
            <w:shd w:val="pct5" w:color="auto" w:fill="FFFFFF"/>
          </w:tcPr>
          <w:p w:rsidR="00C07644" w:rsidRPr="00BD142D" w:rsidRDefault="00C07644" w:rsidP="00D46478">
            <w:pPr>
              <w:pStyle w:val="Textoindependiente"/>
              <w:jc w:val="center"/>
              <w:rPr>
                <w:rFonts w:ascii="Arial" w:hAnsi="Arial"/>
                <w:b/>
                <w:color w:val="00B050"/>
                <w:sz w:val="18"/>
                <w:lang w:val="es-ES" w:eastAsia="es-ES"/>
              </w:rPr>
            </w:pPr>
            <w:r w:rsidRPr="00BD142D">
              <w:rPr>
                <w:rFonts w:ascii="Arial" w:hAnsi="Arial"/>
                <w:b/>
                <w:color w:val="00B050"/>
                <w:sz w:val="18"/>
                <w:lang w:val="es-ES" w:eastAsia="es-ES"/>
              </w:rPr>
              <w:t>PUNTOS Y PORCENTAJES</w:t>
            </w:r>
            <w:r w:rsidR="00C05E47" w:rsidRPr="00BD142D">
              <w:rPr>
                <w:rFonts w:ascii="Arial" w:hAnsi="Arial"/>
                <w:b/>
                <w:color w:val="00B050"/>
                <w:sz w:val="18"/>
                <w:lang w:val="es-ES" w:eastAsia="es-ES"/>
              </w:rPr>
              <w:t xml:space="preserve"> SEGÚN ANEXO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Y.C. CONSTRUCCIONES Y MANTENIMIENTO, S.A. DE C.V.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$ 3´814,652.87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100.00%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GENARI CO</w:t>
            </w:r>
            <w:r w:rsidR="002305A1" w:rsidRPr="00487190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STRUCCIONES, S.A. DE C.V.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$ 3´968,792.18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97.67%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ING. MARTIN EDUARDO TORRES MATA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$ 3´978,386.92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97.53%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L.E.A.O. JOSE LUIS MATA JURADO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$ 3´995,771.94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97.28%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CONSTRUCTORA IMAT, S.A. DE C.V.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$ 4´230,457.04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94.10%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MALDONADO MAS M CONSTRUCCIONES, S.A. DE C.V.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$ 4´473,505.09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91.16%</w:t>
            </w:r>
          </w:p>
        </w:tc>
      </w:tr>
      <w:tr w:rsidR="00B77C8F" w:rsidRPr="00487190" w:rsidTr="00CA0939">
        <w:trPr>
          <w:trHeight w:hRule="exact" w:val="227"/>
        </w:trPr>
        <w:tc>
          <w:tcPr>
            <w:tcW w:w="2973" w:type="pct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INMOBILIARIA Y CONSTRUCCIONES FLOBAT, S.A. DE C.V.</w:t>
            </w:r>
          </w:p>
        </w:tc>
        <w:tc>
          <w:tcPr>
            <w:tcW w:w="811" w:type="pct"/>
            <w:vAlign w:val="center"/>
          </w:tcPr>
          <w:p w:rsidR="00B77C8F" w:rsidRPr="00487190" w:rsidRDefault="00B77C8F" w:rsidP="002305A1">
            <w:pPr>
              <w:jc w:val="center"/>
              <w:rPr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sz w:val="18"/>
                <w:szCs w:val="18"/>
              </w:rPr>
              <w:t>$ 4´919,731.09</w:t>
            </w:r>
          </w:p>
        </w:tc>
        <w:tc>
          <w:tcPr>
            <w:tcW w:w="1216" w:type="pct"/>
            <w:vAlign w:val="center"/>
          </w:tcPr>
          <w:p w:rsidR="00B77C8F" w:rsidRPr="00487190" w:rsidRDefault="00B77C8F" w:rsidP="003645D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86.52%</w:t>
            </w:r>
          </w:p>
        </w:tc>
      </w:tr>
    </w:tbl>
    <w:p w:rsidR="00E42670" w:rsidRPr="00BD142D" w:rsidRDefault="00E42670" w:rsidP="003463CA">
      <w:pPr>
        <w:pStyle w:val="Textoindependiente"/>
        <w:rPr>
          <w:rFonts w:ascii="Arial" w:hAnsi="Arial"/>
          <w:sz w:val="10"/>
          <w:szCs w:val="10"/>
          <w:lang w:val="pt-BR"/>
        </w:rPr>
      </w:pPr>
    </w:p>
    <w:p w:rsidR="00F9169A" w:rsidRPr="00BD142D" w:rsidRDefault="003463CA" w:rsidP="00435F14">
      <w:pPr>
        <w:pStyle w:val="Textoindependiente"/>
        <w:rPr>
          <w:rFonts w:ascii="Arial" w:hAnsi="Arial"/>
          <w:sz w:val="18"/>
          <w:szCs w:val="18"/>
          <w:lang w:val="es-MX"/>
        </w:rPr>
      </w:pPr>
      <w:r w:rsidRPr="00BD142D">
        <w:rPr>
          <w:rFonts w:ascii="Arial" w:hAnsi="Arial"/>
          <w:sz w:val="18"/>
          <w:szCs w:val="18"/>
        </w:rPr>
        <w:t xml:space="preserve">AL REUNIR LAS CONDICIONES ESTABLECIDAS EN LOS ARTICULOS LOS ARTICULOS </w:t>
      </w:r>
      <w:r w:rsidRPr="00BD142D">
        <w:rPr>
          <w:rFonts w:ascii="Arial" w:hAnsi="Arial" w:cs="Arial"/>
          <w:b/>
          <w:color w:val="00B050"/>
          <w:sz w:val="18"/>
          <w:szCs w:val="18"/>
          <w:lang w:val="es-ES" w:eastAsia="es-ES"/>
        </w:rPr>
        <w:t>7</w:t>
      </w:r>
      <w:r w:rsidR="007520A7" w:rsidRPr="00BD142D">
        <w:rPr>
          <w:rFonts w:ascii="Arial" w:hAnsi="Arial" w:cs="Arial"/>
          <w:b/>
          <w:color w:val="00B050"/>
          <w:sz w:val="18"/>
          <w:szCs w:val="18"/>
          <w:lang w:val="es-ES" w:eastAsia="es-ES"/>
        </w:rPr>
        <w:t>6, 7</w:t>
      </w:r>
      <w:r w:rsidRPr="00BD142D">
        <w:rPr>
          <w:rFonts w:ascii="Arial" w:hAnsi="Arial" w:cs="Arial"/>
          <w:b/>
          <w:color w:val="00B050"/>
          <w:sz w:val="18"/>
          <w:szCs w:val="18"/>
          <w:lang w:val="es-ES" w:eastAsia="es-ES"/>
        </w:rPr>
        <w:t>7, 79</w:t>
      </w:r>
      <w:r w:rsidR="007520A7" w:rsidRPr="00BD142D">
        <w:rPr>
          <w:rFonts w:ascii="Arial" w:hAnsi="Arial" w:cs="Arial"/>
          <w:b/>
          <w:color w:val="00B050"/>
          <w:sz w:val="18"/>
          <w:szCs w:val="18"/>
          <w:lang w:val="es-ES" w:eastAsia="es-ES"/>
        </w:rPr>
        <w:t>, 80</w:t>
      </w:r>
      <w:r w:rsidRPr="00BD142D">
        <w:rPr>
          <w:rFonts w:ascii="Arial" w:hAnsi="Arial" w:cs="Arial"/>
          <w:b/>
          <w:color w:val="00B050"/>
          <w:sz w:val="18"/>
          <w:szCs w:val="18"/>
          <w:lang w:val="es-ES" w:eastAsia="es-ES"/>
        </w:rPr>
        <w:t xml:space="preserve"> Y 81</w:t>
      </w:r>
      <w:r w:rsidRPr="00BD142D">
        <w:rPr>
          <w:rFonts w:ascii="Arial" w:hAnsi="Arial"/>
          <w:sz w:val="18"/>
          <w:szCs w:val="18"/>
        </w:rPr>
        <w:t xml:space="preserve"> DE LA LEY DE OBRAS PUBLICAS Y SERVICIOS RELACIONADOS CON LAS MISMAS DEL ESTADO, ASI COMO EN LOS ARTICULOS </w:t>
      </w:r>
      <w:r w:rsidRPr="00BD142D">
        <w:rPr>
          <w:rFonts w:ascii="Arial" w:hAnsi="Arial"/>
          <w:b/>
          <w:sz w:val="18"/>
          <w:szCs w:val="18"/>
        </w:rPr>
        <w:t>40</w:t>
      </w:r>
      <w:r w:rsidR="007520A7" w:rsidRPr="00BD142D">
        <w:rPr>
          <w:rFonts w:ascii="Arial" w:hAnsi="Arial"/>
          <w:b/>
          <w:sz w:val="18"/>
          <w:szCs w:val="18"/>
          <w:lang w:val="es-MX"/>
        </w:rPr>
        <w:t>.II</w:t>
      </w:r>
      <w:r w:rsidRPr="00BD142D">
        <w:rPr>
          <w:rFonts w:ascii="Arial" w:hAnsi="Arial"/>
          <w:b/>
          <w:sz w:val="18"/>
          <w:szCs w:val="18"/>
        </w:rPr>
        <w:t>, 41</w:t>
      </w:r>
      <w:r w:rsidR="007520A7" w:rsidRPr="00BD142D">
        <w:rPr>
          <w:rFonts w:ascii="Arial" w:hAnsi="Arial"/>
          <w:b/>
          <w:sz w:val="18"/>
          <w:szCs w:val="18"/>
          <w:lang w:val="es-MX"/>
        </w:rPr>
        <w:t>, 42</w:t>
      </w:r>
      <w:r w:rsidRPr="00BD142D">
        <w:rPr>
          <w:rFonts w:ascii="Arial" w:hAnsi="Arial"/>
          <w:b/>
          <w:sz w:val="18"/>
          <w:szCs w:val="18"/>
        </w:rPr>
        <w:t xml:space="preserve"> Y 4</w:t>
      </w:r>
      <w:r w:rsidR="007520A7" w:rsidRPr="00BD142D">
        <w:rPr>
          <w:rFonts w:ascii="Arial" w:hAnsi="Arial"/>
          <w:b/>
          <w:sz w:val="18"/>
          <w:szCs w:val="18"/>
          <w:lang w:val="es-MX"/>
        </w:rPr>
        <w:t>4</w:t>
      </w:r>
      <w:r w:rsidRPr="00BD142D">
        <w:rPr>
          <w:rFonts w:ascii="Arial" w:hAnsi="Arial"/>
          <w:sz w:val="18"/>
          <w:szCs w:val="18"/>
        </w:rPr>
        <w:t xml:space="preserve"> DE SU CORRESPONDIENTE REGLAMENTO, </w:t>
      </w:r>
      <w:r w:rsidRPr="00BD142D">
        <w:rPr>
          <w:rFonts w:ascii="Arial" w:hAnsi="Arial"/>
          <w:sz w:val="18"/>
          <w:szCs w:val="18"/>
          <w:lang w:val="es-MX"/>
        </w:rPr>
        <w:t xml:space="preserve">ADEMAS </w:t>
      </w:r>
      <w:r w:rsidRPr="00BD142D">
        <w:rPr>
          <w:rFonts w:ascii="Arial" w:hAnsi="Arial"/>
          <w:sz w:val="18"/>
          <w:szCs w:val="18"/>
        </w:rPr>
        <w:t>EN APEGO A LA</w:t>
      </w:r>
      <w:r w:rsidRPr="00BD142D">
        <w:rPr>
          <w:rFonts w:ascii="Arial" w:hAnsi="Arial"/>
          <w:sz w:val="18"/>
          <w:szCs w:val="18"/>
          <w:lang w:val="es-MX"/>
        </w:rPr>
        <w:t xml:space="preserve"> CONVOCATORIA Y</w:t>
      </w:r>
      <w:r w:rsidRPr="00BD142D">
        <w:rPr>
          <w:rFonts w:ascii="Arial" w:hAnsi="Arial"/>
          <w:sz w:val="18"/>
          <w:szCs w:val="18"/>
        </w:rPr>
        <w:t xml:space="preserve"> BASES DE LA PRESENTE LICITACION, SIENDO EL MECANISMO </w:t>
      </w:r>
      <w:r w:rsidR="006F6242" w:rsidRPr="00BD142D">
        <w:rPr>
          <w:rFonts w:ascii="Arial" w:hAnsi="Arial"/>
          <w:color w:val="FF0000"/>
          <w:sz w:val="18"/>
          <w:szCs w:val="18"/>
          <w:lang w:val="es-MX"/>
        </w:rPr>
        <w:t>PUNTOS Y PORCENTAJES</w:t>
      </w:r>
      <w:r w:rsidRPr="00BD142D">
        <w:rPr>
          <w:rFonts w:ascii="Arial" w:hAnsi="Arial"/>
          <w:sz w:val="18"/>
          <w:szCs w:val="18"/>
        </w:rPr>
        <w:t xml:space="preserve"> EL METODO QUE SE ESTABLECE </w:t>
      </w:r>
      <w:r w:rsidRPr="00BD142D">
        <w:rPr>
          <w:rFonts w:ascii="Arial" w:hAnsi="Arial"/>
          <w:sz w:val="18"/>
          <w:szCs w:val="18"/>
          <w:lang w:val="es-MX"/>
        </w:rPr>
        <w:t>EN ESTA LICITACION</w:t>
      </w:r>
      <w:r w:rsidRPr="00BD142D">
        <w:rPr>
          <w:rFonts w:ascii="Arial" w:hAnsi="Arial"/>
          <w:sz w:val="18"/>
          <w:szCs w:val="18"/>
        </w:rPr>
        <w:t xml:space="preserve"> </w:t>
      </w:r>
      <w:r w:rsidRPr="00BD142D">
        <w:rPr>
          <w:rFonts w:ascii="Arial" w:hAnsi="Arial"/>
          <w:sz w:val="18"/>
          <w:szCs w:val="18"/>
          <w:lang w:val="es-MX"/>
        </w:rPr>
        <w:t xml:space="preserve">Y PRESENTAR LAS MEJORES CONDICIONES EN CUANTO PRECIO, CALIDAD FINACIAMIENTO Y OPORTUNIDAD, </w:t>
      </w:r>
      <w:r w:rsidRPr="00BD142D">
        <w:rPr>
          <w:rFonts w:ascii="Arial" w:hAnsi="Arial"/>
          <w:sz w:val="18"/>
          <w:szCs w:val="18"/>
        </w:rPr>
        <w:t xml:space="preserve">EL INSTITUTO ESTATAL DE INFRAESTRUCTURA FISICA EDUCATIVA DA LECTURA AL </w:t>
      </w:r>
      <w:r w:rsidRPr="00BD142D">
        <w:rPr>
          <w:rFonts w:ascii="Arial" w:hAnsi="Arial"/>
          <w:sz w:val="18"/>
          <w:szCs w:val="18"/>
          <w:lang w:val="es-MX"/>
        </w:rPr>
        <w:t xml:space="preserve">DICTAMEN Y </w:t>
      </w:r>
      <w:r w:rsidRPr="00BD142D">
        <w:rPr>
          <w:rFonts w:ascii="Arial" w:hAnsi="Arial"/>
          <w:sz w:val="18"/>
          <w:szCs w:val="18"/>
        </w:rPr>
        <w:t>FALLO MEDIANTE EL CUAL SE ADJUDICA EL CONTRATO CORRESPONDIENTE A LA EMPRESA</w:t>
      </w:r>
      <w:r w:rsidRPr="00BD142D">
        <w:rPr>
          <w:rFonts w:ascii="Arial" w:hAnsi="Arial"/>
          <w:sz w:val="18"/>
          <w:szCs w:val="18"/>
          <w:lang w:val="es-MX"/>
        </w:rPr>
        <w:t xml:space="preserve"> QUE REUNE LAS CONDICIONES LEGALES, TÉCNICAS Y ECONÓMICAS SIENDO LA SIGUIENTE: </w:t>
      </w:r>
    </w:p>
    <w:p w:rsidR="00616092" w:rsidRPr="00BD142D" w:rsidRDefault="004E3CA6" w:rsidP="00616092">
      <w:pPr>
        <w:jc w:val="center"/>
        <w:rPr>
          <w:rFonts w:ascii="Arial" w:hAnsi="Arial"/>
          <w:b/>
          <w:color w:val="0000FF"/>
          <w:sz w:val="28"/>
          <w:szCs w:val="28"/>
          <w:lang w:val="es-MX"/>
        </w:rPr>
      </w:pPr>
      <w:r w:rsidRPr="00BD142D">
        <w:rPr>
          <w:rFonts w:ascii="Arial" w:hAnsi="Arial"/>
          <w:b/>
          <w:color w:val="0000FF"/>
          <w:sz w:val="28"/>
          <w:szCs w:val="28"/>
          <w:lang w:val="es-MX"/>
        </w:rPr>
        <w:t>Y.C. CONSTRUCCIONES Y MANTENIMIENTO, S.A. DE C.V.</w:t>
      </w:r>
    </w:p>
    <w:tbl>
      <w:tblPr>
        <w:tblW w:w="11561" w:type="dxa"/>
        <w:jc w:val="center"/>
        <w:tblLook w:val="04A0" w:firstRow="1" w:lastRow="0" w:firstColumn="1" w:lastColumn="0" w:noHBand="0" w:noVBand="1"/>
      </w:tblPr>
      <w:tblGrid>
        <w:gridCol w:w="11561"/>
      </w:tblGrid>
      <w:tr w:rsidR="00616092" w:rsidRPr="00BD142D" w:rsidTr="00B85774">
        <w:trPr>
          <w:trHeight w:val="238"/>
          <w:jc w:val="center"/>
        </w:trPr>
        <w:tc>
          <w:tcPr>
            <w:tcW w:w="11561" w:type="dxa"/>
            <w:vAlign w:val="center"/>
          </w:tcPr>
          <w:tbl>
            <w:tblPr>
              <w:tblW w:w="32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20"/>
            </w:tblGrid>
            <w:tr w:rsidR="00A31F1A" w:rsidRPr="00BD142D" w:rsidTr="00A31F1A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left w:val="single" w:sz="4" w:space="0" w:color="000000"/>
                  </w:tcBorders>
                </w:tcPr>
                <w:p w:rsidR="00A31F1A" w:rsidRPr="00BD142D" w:rsidRDefault="00A31F1A" w:rsidP="00B85774">
                  <w:pPr>
                    <w:jc w:val="center"/>
                    <w:rPr>
                      <w:rFonts w:ascii="Arial" w:hAnsi="Arial"/>
                      <w:b/>
                      <w:color w:val="0033CC"/>
                    </w:rPr>
                  </w:pPr>
                  <w:r w:rsidRPr="00BD142D">
                    <w:rPr>
                      <w:rFonts w:ascii="Arial" w:hAnsi="Arial"/>
                      <w:b/>
                      <w:color w:val="0033CC"/>
                    </w:rPr>
                    <w:t>MONTO TOTAL</w:t>
                  </w:r>
                </w:p>
              </w:tc>
            </w:tr>
            <w:tr w:rsidR="00A31F1A" w:rsidRPr="00BD142D" w:rsidTr="00A31F1A">
              <w:trPr>
                <w:trHeight w:val="185"/>
                <w:jc w:val="center"/>
              </w:trPr>
              <w:tc>
                <w:tcPr>
                  <w:tcW w:w="5000" w:type="pct"/>
                </w:tcPr>
                <w:p w:rsidR="00A31F1A" w:rsidRPr="00BD142D" w:rsidRDefault="00A31F1A" w:rsidP="00A31F1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color w:val="0033CC"/>
                      <w:lang w:val="es-MX"/>
                    </w:rPr>
                  </w:pPr>
                  <w:r w:rsidRPr="00BD142D">
                    <w:rPr>
                      <w:rFonts w:ascii="Arial" w:hAnsi="Arial"/>
                      <w:b/>
                      <w:color w:val="0033CC"/>
                      <w:lang w:val="es-MX"/>
                    </w:rPr>
                    <w:t>$</w:t>
                  </w:r>
                  <w:r w:rsidR="00B77C8F" w:rsidRPr="00BD142D">
                    <w:rPr>
                      <w:rFonts w:ascii="Arial" w:hAnsi="Arial"/>
                      <w:b/>
                      <w:color w:val="0033CC"/>
                      <w:lang w:val="es-MX"/>
                    </w:rPr>
                    <w:t xml:space="preserve"> 3´814,652.87</w:t>
                  </w:r>
                </w:p>
              </w:tc>
            </w:tr>
          </w:tbl>
          <w:p w:rsidR="00616092" w:rsidRPr="00BD142D" w:rsidRDefault="00616092" w:rsidP="00B857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6092" w:rsidRPr="00BD142D" w:rsidRDefault="00616092" w:rsidP="00616092">
      <w:pPr>
        <w:jc w:val="center"/>
        <w:rPr>
          <w:rFonts w:ascii="Arial" w:hAnsi="Arial"/>
          <w:b/>
          <w:color w:val="0033CC"/>
          <w:sz w:val="20"/>
        </w:rPr>
      </w:pPr>
      <w:r w:rsidRPr="00BD142D">
        <w:rPr>
          <w:rFonts w:ascii="Arial" w:hAnsi="Arial"/>
          <w:b/>
          <w:color w:val="0033CC"/>
          <w:sz w:val="20"/>
        </w:rPr>
        <w:t>(</w:t>
      </w:r>
      <w:r w:rsidR="00B77C8F" w:rsidRPr="00BD142D">
        <w:rPr>
          <w:rFonts w:ascii="Arial" w:hAnsi="Arial"/>
          <w:b/>
          <w:color w:val="0033CC"/>
          <w:sz w:val="20"/>
        </w:rPr>
        <w:t xml:space="preserve">TRES MILLONES OCHOCIENTOS CATORCE MIL SEISCIENTOS CINCUENTA Y DOS </w:t>
      </w:r>
      <w:r w:rsidRPr="00BD142D">
        <w:rPr>
          <w:rFonts w:ascii="Arial" w:hAnsi="Arial"/>
          <w:b/>
          <w:color w:val="0033CC"/>
          <w:sz w:val="20"/>
        </w:rPr>
        <w:t xml:space="preserve">PESOS </w:t>
      </w:r>
      <w:r w:rsidR="00B77C8F" w:rsidRPr="00BD142D">
        <w:rPr>
          <w:rFonts w:ascii="Arial" w:hAnsi="Arial"/>
          <w:b/>
          <w:color w:val="0033CC"/>
          <w:sz w:val="20"/>
        </w:rPr>
        <w:t>87</w:t>
      </w:r>
      <w:r w:rsidRPr="00BD142D">
        <w:rPr>
          <w:rFonts w:ascii="Arial" w:hAnsi="Arial"/>
          <w:b/>
          <w:color w:val="0033CC"/>
          <w:sz w:val="20"/>
        </w:rPr>
        <w:t>/100 M.N.)</w:t>
      </w:r>
    </w:p>
    <w:p w:rsidR="00C36E40" w:rsidRPr="00BD142D" w:rsidRDefault="00C36E40" w:rsidP="00616092">
      <w:pPr>
        <w:jc w:val="center"/>
        <w:rPr>
          <w:rFonts w:ascii="Arial" w:hAnsi="Arial"/>
          <w:b/>
          <w:color w:val="0033CC"/>
          <w:sz w:val="20"/>
        </w:rPr>
      </w:pPr>
    </w:p>
    <w:p w:rsidR="0064483E" w:rsidRPr="00BD142D" w:rsidRDefault="003463CA" w:rsidP="0064483E">
      <w:pPr>
        <w:pStyle w:val="Textoindependiente"/>
        <w:rPr>
          <w:rFonts w:ascii="Arial" w:hAnsi="Arial"/>
          <w:sz w:val="18"/>
          <w:szCs w:val="18"/>
          <w:lang w:val="es-MX"/>
        </w:rPr>
      </w:pPr>
      <w:r w:rsidRPr="00BD142D">
        <w:rPr>
          <w:rFonts w:ascii="Arial" w:hAnsi="Arial"/>
          <w:sz w:val="18"/>
          <w:szCs w:val="18"/>
        </w:rPr>
        <w:t>LA ADJUDICACIÓN OBLIGA AL CONTRATISTA Y A LA CONVOCANTE A LA FIRMA DE CONTRATO CORRESPONDIENTE EN EL INSTITUTO ESTATAL DE INFRAESTRUCTURA FISICA EDUCATIVA,</w:t>
      </w:r>
      <w:r w:rsidRPr="00BD142D">
        <w:rPr>
          <w:rFonts w:ascii="Arial" w:hAnsi="Arial"/>
          <w:color w:val="FF0000"/>
          <w:sz w:val="18"/>
          <w:szCs w:val="18"/>
        </w:rPr>
        <w:t xml:space="preserve"> </w:t>
      </w:r>
      <w:r w:rsidRPr="00BD142D">
        <w:rPr>
          <w:rFonts w:ascii="Arial" w:hAnsi="Arial"/>
          <w:b/>
          <w:color w:val="0000FF"/>
          <w:sz w:val="18"/>
          <w:szCs w:val="18"/>
          <w:lang w:val="es-ES" w:eastAsia="es-ES"/>
        </w:rPr>
        <w:t xml:space="preserve">A LAS </w:t>
      </w:r>
      <w:r w:rsidR="00A31F1A" w:rsidRPr="00BD142D">
        <w:rPr>
          <w:rFonts w:ascii="Arial" w:hAnsi="Arial"/>
          <w:b/>
          <w:color w:val="0000FF"/>
          <w:sz w:val="18"/>
          <w:szCs w:val="18"/>
          <w:u w:val="single"/>
          <w:lang w:val="es-ES" w:eastAsia="es-ES"/>
        </w:rPr>
        <w:t>09:00</w:t>
      </w:r>
      <w:r w:rsidRPr="00BD142D">
        <w:rPr>
          <w:rFonts w:ascii="Arial" w:hAnsi="Arial"/>
          <w:b/>
          <w:color w:val="0000FF"/>
          <w:sz w:val="18"/>
          <w:szCs w:val="18"/>
          <w:lang w:val="es-ES" w:eastAsia="es-ES"/>
        </w:rPr>
        <w:t xml:space="preserve"> HRS DEL </w:t>
      </w:r>
      <w:r w:rsidR="00A31F1A" w:rsidRPr="00BD142D">
        <w:rPr>
          <w:rFonts w:ascii="Arial" w:hAnsi="Arial"/>
          <w:b/>
          <w:color w:val="0000FF"/>
          <w:sz w:val="18"/>
          <w:u w:val="single"/>
          <w:lang w:val="es-ES" w:eastAsia="es-ES"/>
        </w:rPr>
        <w:t>25</w:t>
      </w:r>
      <w:r w:rsidR="00D261E5" w:rsidRPr="00BD142D">
        <w:rPr>
          <w:rFonts w:ascii="Arial" w:hAnsi="Arial"/>
          <w:b/>
          <w:color w:val="0000FF"/>
          <w:sz w:val="18"/>
          <w:lang w:val="es-ES" w:eastAsia="es-ES"/>
        </w:rPr>
        <w:t xml:space="preserve"> DE </w:t>
      </w:r>
      <w:r w:rsidR="00A31F1A" w:rsidRPr="00BD142D">
        <w:rPr>
          <w:rFonts w:ascii="Arial" w:hAnsi="Arial"/>
          <w:b/>
          <w:color w:val="0000FF"/>
          <w:sz w:val="18"/>
          <w:u w:val="single"/>
          <w:lang w:val="es-ES" w:eastAsia="es-ES"/>
        </w:rPr>
        <w:t>FEBRERO</w:t>
      </w:r>
      <w:r w:rsidR="00D261E5" w:rsidRPr="00BD142D">
        <w:rPr>
          <w:rFonts w:ascii="Arial" w:hAnsi="Arial"/>
          <w:b/>
          <w:color w:val="0000FF"/>
          <w:sz w:val="18"/>
          <w:u w:val="single"/>
          <w:lang w:val="es-ES" w:eastAsia="es-ES"/>
        </w:rPr>
        <w:t xml:space="preserve"> </w:t>
      </w:r>
      <w:r w:rsidR="00D261E5" w:rsidRPr="00BD142D">
        <w:rPr>
          <w:rFonts w:ascii="Arial" w:hAnsi="Arial"/>
          <w:b/>
          <w:color w:val="0000FF"/>
          <w:sz w:val="18"/>
          <w:lang w:val="es-ES" w:eastAsia="es-ES"/>
        </w:rPr>
        <w:t xml:space="preserve">DEL </w:t>
      </w:r>
      <w:r w:rsidR="00F1269F" w:rsidRPr="00BD142D">
        <w:rPr>
          <w:rFonts w:ascii="Arial" w:hAnsi="Arial"/>
          <w:b/>
          <w:color w:val="0000FF"/>
          <w:sz w:val="18"/>
          <w:szCs w:val="18"/>
          <w:lang w:val="es-ES" w:eastAsia="es-ES"/>
        </w:rPr>
        <w:t>20</w:t>
      </w:r>
      <w:r w:rsidR="00A31F1A" w:rsidRPr="00BD142D">
        <w:rPr>
          <w:rFonts w:ascii="Arial" w:hAnsi="Arial"/>
          <w:b/>
          <w:color w:val="0000FF"/>
          <w:sz w:val="18"/>
          <w:szCs w:val="18"/>
          <w:lang w:val="es-ES" w:eastAsia="es-ES"/>
        </w:rPr>
        <w:t>20</w:t>
      </w:r>
      <w:r w:rsidRPr="00BD142D">
        <w:rPr>
          <w:rFonts w:ascii="Arial" w:hAnsi="Arial"/>
          <w:b/>
          <w:color w:val="0000FF"/>
          <w:sz w:val="18"/>
          <w:szCs w:val="18"/>
          <w:lang w:val="es-ES" w:eastAsia="es-ES"/>
        </w:rPr>
        <w:t>.</w:t>
      </w:r>
      <w:r w:rsidRPr="00BD142D">
        <w:rPr>
          <w:rFonts w:ascii="Arial" w:hAnsi="Arial"/>
          <w:color w:val="FF0000"/>
          <w:sz w:val="18"/>
          <w:szCs w:val="18"/>
        </w:rPr>
        <w:t xml:space="preserve"> </w:t>
      </w:r>
      <w:r w:rsidRPr="00BD142D">
        <w:rPr>
          <w:rFonts w:ascii="Arial" w:hAnsi="Arial"/>
          <w:sz w:val="18"/>
          <w:szCs w:val="18"/>
        </w:rPr>
        <w:t xml:space="preserve">ASI COMO A LA ENTREGA DE GARANTIAS MEDIANTE FIANZAS DE CONFORMIDAD Y PLAZOS ESTABLECIDOS EN LOS ARTICULOS </w:t>
      </w:r>
      <w:r w:rsidRPr="00BD142D">
        <w:rPr>
          <w:rFonts w:ascii="Arial" w:hAnsi="Arial"/>
          <w:b/>
          <w:sz w:val="18"/>
          <w:szCs w:val="18"/>
          <w:lang w:val="es-MX"/>
        </w:rPr>
        <w:t>109,</w:t>
      </w:r>
      <w:r w:rsidR="00482154" w:rsidRPr="00BD142D">
        <w:rPr>
          <w:rFonts w:ascii="Arial" w:hAnsi="Arial"/>
          <w:b/>
          <w:sz w:val="18"/>
          <w:szCs w:val="18"/>
          <w:lang w:val="es-MX"/>
        </w:rPr>
        <w:t xml:space="preserve"> 110, 114,</w:t>
      </w:r>
      <w:r w:rsidRPr="00BD142D">
        <w:rPr>
          <w:rFonts w:ascii="Arial" w:hAnsi="Arial"/>
          <w:b/>
          <w:sz w:val="18"/>
          <w:szCs w:val="18"/>
        </w:rPr>
        <w:t xml:space="preserve"> 115, 116</w:t>
      </w:r>
      <w:r w:rsidR="00482154" w:rsidRPr="00BD142D">
        <w:rPr>
          <w:rFonts w:ascii="Arial" w:hAnsi="Arial"/>
          <w:b/>
          <w:sz w:val="18"/>
          <w:szCs w:val="18"/>
          <w:lang w:val="es-MX"/>
        </w:rPr>
        <w:t xml:space="preserve"> Y</w:t>
      </w:r>
      <w:r w:rsidRPr="00BD142D">
        <w:rPr>
          <w:rFonts w:ascii="Arial" w:hAnsi="Arial"/>
          <w:b/>
          <w:sz w:val="18"/>
          <w:szCs w:val="18"/>
        </w:rPr>
        <w:t xml:space="preserve"> 183</w:t>
      </w:r>
      <w:r w:rsidRPr="00BD142D">
        <w:rPr>
          <w:rFonts w:ascii="Arial" w:hAnsi="Arial"/>
          <w:sz w:val="18"/>
          <w:szCs w:val="18"/>
        </w:rPr>
        <w:t xml:space="preserve"> DE LA LEY DE OBRAS PUBLICAS Y SERVICIOS RELACIONADOS CON LAS MISMAS PARA ESTADO, AL IGUAL QUE LOS ARTICULOS </w:t>
      </w:r>
      <w:r w:rsidR="00482154" w:rsidRPr="00BD142D">
        <w:rPr>
          <w:rFonts w:ascii="Arial" w:hAnsi="Arial" w:cs="Arial"/>
          <w:b/>
          <w:color w:val="00B050"/>
          <w:sz w:val="18"/>
          <w:szCs w:val="18"/>
          <w:lang w:val="es-ES" w:eastAsia="es-ES"/>
        </w:rPr>
        <w:t>70, 71, 75 Y 77</w:t>
      </w:r>
      <w:r w:rsidRPr="00BD142D">
        <w:rPr>
          <w:rFonts w:ascii="Arial" w:hAnsi="Arial"/>
          <w:sz w:val="18"/>
          <w:szCs w:val="18"/>
        </w:rPr>
        <w:t xml:space="preserve">  DEL REGLAMENTO CORRESPONDIENTE.</w:t>
      </w:r>
    </w:p>
    <w:p w:rsidR="00931C03" w:rsidRPr="00BD142D" w:rsidRDefault="00931C03" w:rsidP="0064483E">
      <w:pPr>
        <w:pStyle w:val="Textoindependiente"/>
        <w:rPr>
          <w:rFonts w:ascii="Arial" w:hAnsi="Arial"/>
          <w:sz w:val="10"/>
          <w:szCs w:val="10"/>
          <w:lang w:val="es-MX"/>
        </w:rPr>
      </w:pPr>
    </w:p>
    <w:p w:rsidR="00616092" w:rsidRPr="00BD142D" w:rsidRDefault="00616092" w:rsidP="00616092">
      <w:pPr>
        <w:pStyle w:val="Textoindependiente"/>
        <w:rPr>
          <w:rFonts w:ascii="Arial" w:hAnsi="Arial" w:cs="Arial"/>
          <w:color w:val="FF0000"/>
          <w:sz w:val="18"/>
          <w:szCs w:val="18"/>
          <w:lang w:val="es-MX"/>
        </w:rPr>
      </w:pPr>
      <w:r w:rsidRPr="00BD142D">
        <w:rPr>
          <w:rFonts w:ascii="Arial" w:hAnsi="Arial"/>
          <w:sz w:val="18"/>
          <w:szCs w:val="18"/>
        </w:rPr>
        <w:t>EL INICIO DE LOS TRABAJOS SERA EL</w:t>
      </w:r>
      <w:r w:rsidRPr="00BD142D">
        <w:rPr>
          <w:rFonts w:ascii="Arial" w:hAnsi="Arial"/>
          <w:color w:val="0000FF"/>
          <w:sz w:val="18"/>
          <w:szCs w:val="18"/>
        </w:rPr>
        <w:t xml:space="preserve"> </w:t>
      </w:r>
      <w:r w:rsidR="00A31F1A" w:rsidRPr="00BD142D">
        <w:rPr>
          <w:rFonts w:ascii="Arial" w:hAnsi="Arial"/>
          <w:b/>
          <w:color w:val="0000FF"/>
          <w:sz w:val="18"/>
          <w:szCs w:val="18"/>
          <w:lang w:val="es-MX"/>
        </w:rPr>
        <w:t>27</w:t>
      </w:r>
      <w:r w:rsidRPr="00BD142D">
        <w:rPr>
          <w:rFonts w:ascii="Arial" w:hAnsi="Arial"/>
          <w:b/>
          <w:color w:val="0000FF"/>
          <w:sz w:val="18"/>
          <w:szCs w:val="18"/>
        </w:rPr>
        <w:t xml:space="preserve"> </w:t>
      </w:r>
      <w:r w:rsidRPr="00BD142D">
        <w:rPr>
          <w:rFonts w:ascii="Arial" w:hAnsi="Arial"/>
          <w:sz w:val="18"/>
          <w:szCs w:val="18"/>
        </w:rPr>
        <w:t xml:space="preserve">DE </w:t>
      </w:r>
      <w:r w:rsidR="00A31F1A" w:rsidRPr="00BD142D">
        <w:rPr>
          <w:rFonts w:ascii="Arial" w:hAnsi="Arial"/>
          <w:b/>
          <w:color w:val="0000FF"/>
          <w:sz w:val="18"/>
          <w:szCs w:val="18"/>
          <w:lang w:val="es-MX"/>
        </w:rPr>
        <w:t>FEBRERO</w:t>
      </w:r>
      <w:r w:rsidRPr="00BD142D">
        <w:rPr>
          <w:rFonts w:ascii="Arial" w:hAnsi="Arial"/>
          <w:b/>
          <w:color w:val="0000FF"/>
          <w:sz w:val="18"/>
          <w:szCs w:val="18"/>
        </w:rPr>
        <w:t xml:space="preserve"> </w:t>
      </w:r>
      <w:r w:rsidRPr="00BD142D">
        <w:rPr>
          <w:rFonts w:ascii="Arial" w:hAnsi="Arial"/>
          <w:sz w:val="18"/>
          <w:szCs w:val="18"/>
        </w:rPr>
        <w:t xml:space="preserve">DEL </w:t>
      </w:r>
      <w:r w:rsidRPr="00BD142D">
        <w:rPr>
          <w:rFonts w:ascii="Arial" w:hAnsi="Arial"/>
          <w:b/>
          <w:color w:val="0000FF"/>
          <w:sz w:val="18"/>
          <w:szCs w:val="18"/>
        </w:rPr>
        <w:t>20</w:t>
      </w:r>
      <w:r w:rsidR="00A31F1A" w:rsidRPr="00BD142D">
        <w:rPr>
          <w:rFonts w:ascii="Arial" w:hAnsi="Arial"/>
          <w:b/>
          <w:color w:val="0000FF"/>
          <w:sz w:val="18"/>
          <w:szCs w:val="18"/>
          <w:lang w:val="es-MX"/>
        </w:rPr>
        <w:t>20</w:t>
      </w:r>
      <w:r w:rsidRPr="00BD142D">
        <w:rPr>
          <w:rFonts w:ascii="Arial" w:hAnsi="Arial"/>
          <w:b/>
          <w:color w:val="0000FF"/>
          <w:sz w:val="18"/>
          <w:szCs w:val="18"/>
        </w:rPr>
        <w:t xml:space="preserve"> </w:t>
      </w:r>
      <w:r w:rsidRPr="00BD142D">
        <w:rPr>
          <w:rFonts w:ascii="Arial" w:hAnsi="Arial"/>
          <w:sz w:val="18"/>
          <w:szCs w:val="18"/>
        </w:rPr>
        <w:t xml:space="preserve">CON UNA FECHA PROBABLE DE TERMINACIÓN DEL: </w:t>
      </w:r>
      <w:r w:rsidRPr="00BD142D">
        <w:rPr>
          <w:rFonts w:ascii="Arial" w:hAnsi="Arial" w:cs="Arial"/>
          <w:b/>
          <w:color w:val="0000FF"/>
          <w:sz w:val="18"/>
          <w:szCs w:val="18"/>
          <w:lang w:val="es-MX"/>
        </w:rPr>
        <w:t xml:space="preserve">15 DE </w:t>
      </w:r>
      <w:r w:rsidR="00A31F1A" w:rsidRPr="00BD142D">
        <w:rPr>
          <w:rFonts w:ascii="Arial" w:hAnsi="Arial" w:cs="Arial"/>
          <w:b/>
          <w:color w:val="0000FF"/>
          <w:sz w:val="18"/>
          <w:szCs w:val="18"/>
          <w:u w:val="single"/>
          <w:lang w:val="es-MX"/>
        </w:rPr>
        <w:t>JUNIO</w:t>
      </w:r>
      <w:r w:rsidRPr="00BD142D">
        <w:rPr>
          <w:rFonts w:ascii="Arial" w:hAnsi="Arial" w:cs="Arial"/>
          <w:b/>
          <w:color w:val="0000FF"/>
          <w:sz w:val="18"/>
          <w:szCs w:val="18"/>
          <w:u w:val="single"/>
          <w:lang w:val="es-MX"/>
        </w:rPr>
        <w:t xml:space="preserve"> </w:t>
      </w:r>
      <w:r w:rsidRPr="00BD142D">
        <w:rPr>
          <w:rFonts w:ascii="Arial" w:hAnsi="Arial" w:cs="Arial"/>
          <w:b/>
          <w:color w:val="0000FF"/>
          <w:sz w:val="18"/>
          <w:szCs w:val="18"/>
        </w:rPr>
        <w:t>DEL 20</w:t>
      </w:r>
      <w:r w:rsidR="00A31F1A" w:rsidRPr="00BD142D">
        <w:rPr>
          <w:rFonts w:ascii="Arial" w:hAnsi="Arial" w:cs="Arial"/>
          <w:b/>
          <w:color w:val="0000FF"/>
          <w:sz w:val="18"/>
          <w:szCs w:val="18"/>
          <w:lang w:val="es-MX"/>
        </w:rPr>
        <w:t>20</w:t>
      </w:r>
      <w:r w:rsidRPr="00BD142D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BD142D">
        <w:rPr>
          <w:rFonts w:ascii="Arial" w:hAnsi="Arial" w:cs="Arial"/>
          <w:sz w:val="18"/>
          <w:szCs w:val="18"/>
        </w:rPr>
        <w:t>SIENDO EL</w:t>
      </w:r>
      <w:r w:rsidRPr="00BD142D">
        <w:rPr>
          <w:rFonts w:ascii="Arial" w:hAnsi="Arial"/>
          <w:sz w:val="18"/>
          <w:szCs w:val="18"/>
        </w:rPr>
        <w:t xml:space="preserve"> PLAZO DE EJECUCIÓN DE </w:t>
      </w:r>
      <w:r w:rsidR="00A31F1A" w:rsidRPr="00BD142D">
        <w:rPr>
          <w:rFonts w:ascii="Arial" w:hAnsi="Arial" w:cs="Arial"/>
          <w:b/>
          <w:color w:val="0000FF"/>
          <w:sz w:val="18"/>
          <w:szCs w:val="18"/>
          <w:u w:val="single"/>
          <w:lang w:val="es-MX"/>
        </w:rPr>
        <w:t>110</w:t>
      </w:r>
      <w:r w:rsidRPr="00BD142D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BD142D">
        <w:rPr>
          <w:rFonts w:ascii="Arial" w:hAnsi="Arial" w:cs="Arial"/>
          <w:sz w:val="18"/>
          <w:szCs w:val="18"/>
        </w:rPr>
        <w:t>DÍAS</w:t>
      </w:r>
      <w:r w:rsidRPr="00BD142D">
        <w:rPr>
          <w:rFonts w:ascii="Arial" w:hAnsi="Arial"/>
          <w:sz w:val="18"/>
          <w:szCs w:val="18"/>
        </w:rPr>
        <w:t xml:space="preserve"> </w:t>
      </w:r>
      <w:r w:rsidRPr="00BD142D">
        <w:rPr>
          <w:rFonts w:ascii="Arial" w:hAnsi="Arial" w:cs="Arial"/>
          <w:sz w:val="18"/>
          <w:szCs w:val="18"/>
        </w:rPr>
        <w:t>NATURALES</w:t>
      </w:r>
      <w:r w:rsidRPr="00BD142D">
        <w:rPr>
          <w:rFonts w:ascii="Arial" w:hAnsi="Arial" w:cs="Arial"/>
          <w:color w:val="FF0000"/>
          <w:sz w:val="18"/>
          <w:szCs w:val="18"/>
        </w:rPr>
        <w:t>.</w:t>
      </w:r>
    </w:p>
    <w:p w:rsidR="001E4779" w:rsidRPr="00BD142D" w:rsidRDefault="001E4779" w:rsidP="00987791">
      <w:pPr>
        <w:pStyle w:val="Textoindependiente"/>
        <w:rPr>
          <w:rFonts w:ascii="Arial" w:hAnsi="Arial" w:cs="Arial"/>
          <w:sz w:val="10"/>
          <w:szCs w:val="10"/>
          <w:lang w:val="es-MX"/>
        </w:rPr>
      </w:pPr>
    </w:p>
    <w:p w:rsidR="00987791" w:rsidRPr="00BD142D" w:rsidRDefault="00987791" w:rsidP="00987791">
      <w:pPr>
        <w:pStyle w:val="Textoindependiente"/>
        <w:rPr>
          <w:rFonts w:ascii="Arial" w:hAnsi="Arial" w:cs="Arial"/>
          <w:sz w:val="18"/>
          <w:lang w:val="es-MX"/>
        </w:rPr>
      </w:pPr>
      <w:r w:rsidRPr="00BD142D">
        <w:rPr>
          <w:rFonts w:ascii="Arial" w:hAnsi="Arial" w:cs="Arial"/>
          <w:sz w:val="18"/>
          <w:lang w:val="es-MX"/>
        </w:rPr>
        <w:t xml:space="preserve">SIENDO LAS </w:t>
      </w:r>
      <w:r w:rsidR="001E4779" w:rsidRPr="00BD142D">
        <w:rPr>
          <w:rFonts w:ascii="Arial" w:hAnsi="Arial" w:cs="Arial"/>
          <w:b/>
          <w:color w:val="0000FF"/>
          <w:sz w:val="18"/>
          <w:lang w:val="es-ES"/>
        </w:rPr>
        <w:t>1</w:t>
      </w:r>
      <w:r w:rsidR="00616092" w:rsidRPr="00BD142D">
        <w:rPr>
          <w:rFonts w:ascii="Arial" w:hAnsi="Arial" w:cs="Arial"/>
          <w:b/>
          <w:color w:val="0000FF"/>
          <w:sz w:val="18"/>
          <w:lang w:val="es-ES"/>
        </w:rPr>
        <w:t>3</w:t>
      </w:r>
      <w:r w:rsidRPr="00BD142D">
        <w:rPr>
          <w:rFonts w:ascii="Arial" w:hAnsi="Arial" w:cs="Arial"/>
          <w:b/>
          <w:color w:val="0000FF"/>
          <w:sz w:val="18"/>
          <w:lang w:val="es-ES"/>
        </w:rPr>
        <w:t>:</w:t>
      </w:r>
      <w:r w:rsidR="00A31F1A" w:rsidRPr="00BD142D">
        <w:rPr>
          <w:rFonts w:ascii="Arial" w:hAnsi="Arial" w:cs="Arial"/>
          <w:b/>
          <w:color w:val="0000FF"/>
          <w:sz w:val="18"/>
          <w:lang w:val="es-ES"/>
        </w:rPr>
        <w:t>35</w:t>
      </w:r>
      <w:r w:rsidR="00EF6F7D" w:rsidRPr="00BD142D">
        <w:rPr>
          <w:rFonts w:ascii="Arial" w:hAnsi="Arial" w:cs="Arial"/>
          <w:b/>
          <w:color w:val="0000FF"/>
          <w:sz w:val="18"/>
          <w:lang w:val="es-ES"/>
        </w:rPr>
        <w:t xml:space="preserve"> </w:t>
      </w:r>
      <w:r w:rsidRPr="00BD142D">
        <w:rPr>
          <w:rFonts w:ascii="Arial" w:hAnsi="Arial" w:cs="Arial"/>
          <w:sz w:val="18"/>
          <w:lang w:val="es-MX"/>
        </w:rPr>
        <w:t>HRS SE DA POR TERMINADO EL PRESENTE ACTO.</w:t>
      </w:r>
    </w:p>
    <w:p w:rsidR="00C517AE" w:rsidRPr="00BD142D" w:rsidRDefault="00C517AE" w:rsidP="00C831D0">
      <w:pPr>
        <w:pStyle w:val="Textoindependiente"/>
        <w:rPr>
          <w:rFonts w:ascii="Arial" w:hAnsi="Arial"/>
          <w:sz w:val="10"/>
          <w:szCs w:val="10"/>
          <w:lang w:val="es-MX"/>
        </w:rPr>
      </w:pPr>
    </w:p>
    <w:p w:rsidR="00C831D0" w:rsidRPr="00BD142D" w:rsidRDefault="00C831D0" w:rsidP="00C831D0">
      <w:pPr>
        <w:pStyle w:val="Textoindependiente"/>
        <w:rPr>
          <w:rFonts w:ascii="Arial" w:hAnsi="Arial"/>
          <w:sz w:val="18"/>
          <w:lang w:val="es-MX"/>
        </w:rPr>
      </w:pPr>
      <w:r w:rsidRPr="00BD142D">
        <w:rPr>
          <w:rFonts w:ascii="Arial" w:hAnsi="Arial"/>
          <w:sz w:val="18"/>
        </w:rPr>
        <w:t xml:space="preserve">SE LE OTORGARA UN ANTICIPO DEL </w:t>
      </w:r>
      <w:r w:rsidRPr="00BD142D">
        <w:rPr>
          <w:rFonts w:ascii="Arial" w:hAnsi="Arial"/>
          <w:b/>
          <w:sz w:val="18"/>
          <w:lang w:val="es-MX"/>
        </w:rPr>
        <w:t>3</w:t>
      </w:r>
      <w:r w:rsidRPr="00BD142D">
        <w:rPr>
          <w:rFonts w:ascii="Arial" w:hAnsi="Arial"/>
          <w:b/>
          <w:sz w:val="18"/>
        </w:rPr>
        <w:t>0%</w:t>
      </w:r>
      <w:r w:rsidRPr="00BD142D">
        <w:rPr>
          <w:rFonts w:ascii="Arial" w:hAnsi="Arial"/>
          <w:sz w:val="18"/>
        </w:rPr>
        <w:t xml:space="preserve"> DESGLOSADO: 10% PARA INICIO DE LOS TRABAJOS Y UN </w:t>
      </w:r>
      <w:r w:rsidRPr="00BD142D">
        <w:rPr>
          <w:rFonts w:ascii="Arial" w:hAnsi="Arial"/>
          <w:sz w:val="18"/>
          <w:lang w:val="es-MX"/>
        </w:rPr>
        <w:t>2</w:t>
      </w:r>
      <w:r w:rsidRPr="00BD142D">
        <w:rPr>
          <w:rFonts w:ascii="Arial" w:hAnsi="Arial"/>
          <w:sz w:val="18"/>
        </w:rPr>
        <w:t>0% PARA ADQUISICION DE MATERIAL Y EQUIPO.</w:t>
      </w:r>
    </w:p>
    <w:p w:rsidR="00210ED2" w:rsidRPr="00BD142D" w:rsidRDefault="00210ED2" w:rsidP="00F1269F">
      <w:pPr>
        <w:pStyle w:val="Textoindependiente"/>
        <w:rPr>
          <w:rFonts w:ascii="Arial" w:hAnsi="Arial"/>
          <w:sz w:val="10"/>
          <w:szCs w:val="10"/>
          <w:lang w:val="es-MX"/>
        </w:rPr>
      </w:pPr>
    </w:p>
    <w:p w:rsidR="00D261E5" w:rsidRPr="00BD142D" w:rsidRDefault="00241D8B" w:rsidP="00F1269F">
      <w:pPr>
        <w:pStyle w:val="Textoindependiente"/>
        <w:rPr>
          <w:rFonts w:ascii="Arial" w:hAnsi="Arial"/>
          <w:sz w:val="18"/>
        </w:rPr>
      </w:pPr>
      <w:r w:rsidRPr="00BD142D">
        <w:rPr>
          <w:rFonts w:ascii="Arial" w:hAnsi="Arial"/>
          <w:sz w:val="18"/>
        </w:rPr>
        <w:t>PARA CONSTANCIA Y LOS EFECTOS LEGALES INHERENTES, FIRMAN EL PRESENTE DOCUMENTO QUIENES INTERVINIERON.</w:t>
      </w:r>
    </w:p>
    <w:p w:rsidR="00A31F1A" w:rsidRPr="00BD142D" w:rsidRDefault="00A31F1A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</w:p>
    <w:p w:rsidR="00F1269F" w:rsidRPr="00BD142D" w:rsidRDefault="00F1269F" w:rsidP="00F1269F">
      <w:pPr>
        <w:pStyle w:val="Textoindependiente"/>
        <w:rPr>
          <w:rFonts w:ascii="Arial Narrow" w:hAnsi="Arial Narrow"/>
          <w:b/>
          <w:sz w:val="18"/>
          <w:lang w:val="es-MX"/>
        </w:rPr>
      </w:pPr>
      <w:r w:rsidRPr="00BD142D">
        <w:rPr>
          <w:rFonts w:ascii="Arial Narrow" w:hAnsi="Arial Narrow"/>
          <w:b/>
          <w:sz w:val="18"/>
        </w:rPr>
        <w:t>EN REPRESENTACIÓN DEL INSTITUTO ESTATAL DE INFRAESTRUCTURA FÍSICA EDUCATIVA</w:t>
      </w:r>
    </w:p>
    <w:p w:rsidR="00DE55B5" w:rsidRPr="00BD142D" w:rsidRDefault="00DE55B5" w:rsidP="00F1269F">
      <w:pPr>
        <w:pStyle w:val="Textoindependiente"/>
        <w:rPr>
          <w:rFonts w:ascii="Arial Narrow" w:hAnsi="Arial Narrow"/>
          <w:b/>
          <w:sz w:val="10"/>
          <w:szCs w:val="10"/>
          <w:lang w:val="es-MX"/>
        </w:rPr>
      </w:pPr>
    </w:p>
    <w:p w:rsidR="00BD142D" w:rsidRPr="00BD142D" w:rsidRDefault="00BD142D" w:rsidP="00F1269F">
      <w:pPr>
        <w:pStyle w:val="Textoindependiente"/>
        <w:rPr>
          <w:rFonts w:ascii="Arial Narrow" w:hAnsi="Arial Narrow"/>
          <w:b/>
          <w:sz w:val="10"/>
          <w:szCs w:val="10"/>
          <w:lang w:val="es-MX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72"/>
        <w:gridCol w:w="3765"/>
      </w:tblGrid>
      <w:tr w:rsidR="00F1269F" w:rsidRPr="00BD142D" w:rsidTr="00BD142D">
        <w:trPr>
          <w:trHeight w:hRule="exact" w:val="1312"/>
          <w:jc w:val="center"/>
        </w:trPr>
        <w:tc>
          <w:tcPr>
            <w:tcW w:w="7072" w:type="dxa"/>
            <w:tcBorders>
              <w:bottom w:val="single" w:sz="4" w:space="0" w:color="auto"/>
            </w:tcBorders>
            <w:vAlign w:val="center"/>
          </w:tcPr>
          <w:p w:rsidR="00F1269F" w:rsidRPr="00BD142D" w:rsidRDefault="00F1269F" w:rsidP="00DD1595">
            <w:pPr>
              <w:rPr>
                <w:rFonts w:ascii="Arial" w:hAnsi="Arial" w:cs="Arial"/>
                <w:b/>
                <w:sz w:val="18"/>
              </w:rPr>
            </w:pPr>
            <w:r w:rsidRPr="00BD142D">
              <w:rPr>
                <w:rFonts w:ascii="Arial" w:hAnsi="Arial" w:cs="Arial"/>
                <w:b/>
                <w:sz w:val="18"/>
              </w:rPr>
              <w:t>LA DIRECTORA GENERAL SEGÚN DECRETO DE CREACION Y REGLAMENTO INTERIOR Y PRESIDENTA DEL COMITÉ DE OBRAS DEL INSTITUTO ESTATAL DE INFRAESTRUCTURA FISICA EDUCATIVA, EVALUA Y PRESIDIO EL ACTO.</w:t>
            </w:r>
          </w:p>
          <w:p w:rsidR="00F1269F" w:rsidRPr="00BD142D" w:rsidRDefault="00F1269F" w:rsidP="00DD1595">
            <w:pPr>
              <w:rPr>
                <w:rFonts w:ascii="Arial" w:hAnsi="Arial" w:cs="Arial"/>
                <w:b/>
                <w:sz w:val="18"/>
                <w:lang w:val="pt-BR"/>
              </w:rPr>
            </w:pPr>
            <w:r w:rsidRPr="00BD142D">
              <w:rPr>
                <w:rFonts w:ascii="Arial" w:hAnsi="Arial" w:cs="Arial"/>
                <w:sz w:val="18"/>
              </w:rPr>
              <w:t>ING. GEORGINA SILVA BARRAGÀN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1269F" w:rsidRPr="00BD142D" w:rsidRDefault="00F1269F" w:rsidP="00DD1595">
            <w:pPr>
              <w:rPr>
                <w:rFonts w:ascii="Arial" w:hAnsi="Arial"/>
                <w:sz w:val="18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sz w:val="18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sz w:val="18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sz w:val="18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sz w:val="18"/>
              </w:rPr>
            </w:pPr>
          </w:p>
          <w:p w:rsidR="00F1269F" w:rsidRPr="00BD142D" w:rsidRDefault="00F1269F" w:rsidP="002D751B">
            <w:pPr>
              <w:rPr>
                <w:rFonts w:ascii="Arial" w:hAnsi="Arial"/>
                <w:sz w:val="18"/>
              </w:rPr>
            </w:pPr>
          </w:p>
        </w:tc>
      </w:tr>
      <w:tr w:rsidR="00F1269F" w:rsidRPr="00BD142D" w:rsidTr="00BD142D">
        <w:trPr>
          <w:trHeight w:hRule="exact" w:val="1417"/>
          <w:jc w:val="center"/>
        </w:trPr>
        <w:tc>
          <w:tcPr>
            <w:tcW w:w="7072" w:type="dxa"/>
            <w:tcBorders>
              <w:bottom w:val="single" w:sz="4" w:space="0" w:color="auto"/>
            </w:tcBorders>
            <w:vAlign w:val="center"/>
          </w:tcPr>
          <w:p w:rsidR="00F1269F" w:rsidRPr="00BD142D" w:rsidRDefault="00F1269F" w:rsidP="00DD1595">
            <w:pPr>
              <w:rPr>
                <w:rFonts w:ascii="Arial" w:hAnsi="Arial" w:cs="Arial"/>
                <w:b/>
                <w:sz w:val="18"/>
              </w:rPr>
            </w:pPr>
            <w:r w:rsidRPr="00BD142D">
              <w:rPr>
                <w:rFonts w:ascii="Arial" w:hAnsi="Arial" w:cs="Arial"/>
                <w:b/>
                <w:sz w:val="18"/>
              </w:rPr>
              <w:t>EL DIRECTOR DE COSTOS Y VOCAL DEL COMITÉ DE OBRAS DEL IEIFE EVALUA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8"/>
                <w:lang w:val="pt-BR"/>
              </w:rPr>
            </w:pPr>
            <w:r w:rsidRPr="00BD142D">
              <w:rPr>
                <w:rFonts w:ascii="Arial" w:hAnsi="Arial" w:cs="Arial"/>
                <w:sz w:val="18"/>
                <w:lang w:val="pt-BR"/>
              </w:rPr>
              <w:t>ARQ. CARLOS ALFREDO RUIZ VAZQUEZ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1269F" w:rsidRPr="00BD142D" w:rsidRDefault="00F1269F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  <w:lang w:val="pt-BR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sz w:val="18"/>
                <w:lang w:val="pt-BR"/>
              </w:rPr>
            </w:pPr>
          </w:p>
        </w:tc>
      </w:tr>
      <w:tr w:rsidR="00F1269F" w:rsidRPr="00BD142D" w:rsidTr="005766F5">
        <w:trPr>
          <w:trHeight w:hRule="exact" w:val="1134"/>
          <w:jc w:val="center"/>
        </w:trPr>
        <w:tc>
          <w:tcPr>
            <w:tcW w:w="7072" w:type="dxa"/>
            <w:tcBorders>
              <w:bottom w:val="single" w:sz="4" w:space="0" w:color="auto"/>
            </w:tcBorders>
            <w:vAlign w:val="center"/>
          </w:tcPr>
          <w:p w:rsidR="00905630" w:rsidRPr="00BD142D" w:rsidRDefault="00905630" w:rsidP="00905630">
            <w:pPr>
              <w:rPr>
                <w:rFonts w:ascii="Arial" w:hAnsi="Arial" w:cs="Arial"/>
                <w:b/>
                <w:sz w:val="18"/>
              </w:rPr>
            </w:pPr>
            <w:r w:rsidRPr="00BD142D">
              <w:rPr>
                <w:rFonts w:ascii="Arial" w:hAnsi="Arial" w:cs="Arial"/>
                <w:b/>
                <w:sz w:val="18"/>
              </w:rPr>
              <w:t>EL DIRECTOR DE CONSTRUCCION Y VOCAL DEL COMITÉ DE OBRAS DEL IEIFE EVALUA.</w:t>
            </w:r>
          </w:p>
          <w:p w:rsidR="00F1269F" w:rsidRPr="00BD142D" w:rsidRDefault="00905630" w:rsidP="00905630">
            <w:pPr>
              <w:rPr>
                <w:rFonts w:ascii="Arial" w:hAnsi="Arial" w:cs="Arial"/>
                <w:b/>
                <w:sz w:val="18"/>
              </w:rPr>
            </w:pPr>
            <w:r w:rsidRPr="00BD142D">
              <w:rPr>
                <w:rFonts w:ascii="Arial" w:hAnsi="Arial" w:cs="Arial"/>
                <w:sz w:val="18"/>
              </w:rPr>
              <w:t>ARQ. JORGE MUÑIZ RIVERA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1269F" w:rsidRPr="00BD142D" w:rsidRDefault="00F1269F" w:rsidP="00DD1595">
            <w:pPr>
              <w:rPr>
                <w:rFonts w:ascii="Arial" w:hAnsi="Arial"/>
                <w:sz w:val="18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sz w:val="18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sz w:val="18"/>
              </w:rPr>
            </w:pPr>
          </w:p>
        </w:tc>
      </w:tr>
      <w:tr w:rsidR="00F1269F" w:rsidRPr="00BD142D" w:rsidTr="00BD142D">
        <w:trPr>
          <w:trHeight w:hRule="exact" w:val="1566"/>
          <w:jc w:val="center"/>
        </w:trPr>
        <w:tc>
          <w:tcPr>
            <w:tcW w:w="7072" w:type="dxa"/>
            <w:vAlign w:val="center"/>
          </w:tcPr>
          <w:p w:rsidR="00F1269F" w:rsidRPr="00BD142D" w:rsidRDefault="00F1269F" w:rsidP="00DD1595">
            <w:pPr>
              <w:rPr>
                <w:rFonts w:ascii="Arial" w:hAnsi="Arial" w:cs="Arial"/>
                <w:b/>
                <w:sz w:val="18"/>
              </w:rPr>
            </w:pPr>
            <w:r w:rsidRPr="00BD142D">
              <w:rPr>
                <w:rFonts w:ascii="Arial" w:hAnsi="Arial" w:cs="Arial"/>
                <w:b/>
                <w:sz w:val="18"/>
              </w:rPr>
              <w:t xml:space="preserve">EL DIRECTOR JURIDICO Y ASESOR INTERNO DEL COMITÉ DE OBRAS DEL IEIFE 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8"/>
              </w:rPr>
            </w:pPr>
            <w:r w:rsidRPr="00BD142D">
              <w:rPr>
                <w:rFonts w:ascii="Arial" w:hAnsi="Arial" w:cs="Arial"/>
                <w:sz w:val="18"/>
              </w:rPr>
              <w:t>LIC. RUBEN VILLALOBOS ARRIAGA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0"/>
                <w:szCs w:val="10"/>
              </w:rPr>
            </w:pPr>
          </w:p>
          <w:p w:rsidR="00F1269F" w:rsidRPr="00BD142D" w:rsidRDefault="00F1269F" w:rsidP="00DD1595">
            <w:pPr>
              <w:rPr>
                <w:rFonts w:ascii="Arial" w:hAnsi="Arial" w:cs="Arial"/>
                <w:sz w:val="18"/>
              </w:rPr>
            </w:pPr>
            <w:r w:rsidRPr="00BD142D">
              <w:rPr>
                <w:rFonts w:ascii="Arial" w:hAnsi="Arial" w:cs="Arial"/>
                <w:sz w:val="18"/>
              </w:rPr>
              <w:t>LIC. RUTH GABRIELA RAMIREZ LOPEZ</w:t>
            </w:r>
          </w:p>
        </w:tc>
        <w:tc>
          <w:tcPr>
            <w:tcW w:w="3765" w:type="dxa"/>
          </w:tcPr>
          <w:p w:rsidR="00F1269F" w:rsidRPr="00BD142D" w:rsidRDefault="00F1269F" w:rsidP="00DD1595">
            <w:pPr>
              <w:rPr>
                <w:rFonts w:ascii="Arial" w:hAnsi="Arial"/>
                <w:b/>
                <w:sz w:val="18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b/>
                <w:sz w:val="18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b/>
                <w:sz w:val="18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</w:rPr>
            </w:pPr>
          </w:p>
          <w:p w:rsidR="00F1269F" w:rsidRPr="00BD142D" w:rsidRDefault="00F1269F" w:rsidP="002D751B">
            <w:pPr>
              <w:rPr>
                <w:rFonts w:ascii="Arial" w:hAnsi="Arial"/>
                <w:b/>
                <w:sz w:val="18"/>
              </w:rPr>
            </w:pPr>
          </w:p>
        </w:tc>
      </w:tr>
      <w:tr w:rsidR="00F1269F" w:rsidRPr="00BD142D" w:rsidTr="00BD142D">
        <w:trPr>
          <w:trHeight w:hRule="exact" w:val="1263"/>
          <w:jc w:val="center"/>
        </w:trPr>
        <w:tc>
          <w:tcPr>
            <w:tcW w:w="7072" w:type="dxa"/>
            <w:vAlign w:val="center"/>
          </w:tcPr>
          <w:p w:rsidR="00F1269F" w:rsidRPr="00BD142D" w:rsidRDefault="00C517AE" w:rsidP="00DD1595">
            <w:pPr>
              <w:outlineLvl w:val="0"/>
              <w:rPr>
                <w:rFonts w:ascii="Arial" w:hAnsi="Arial" w:cs="Arial"/>
                <w:b/>
                <w:sz w:val="18"/>
              </w:rPr>
            </w:pPr>
            <w:r w:rsidRPr="00BD142D">
              <w:rPr>
                <w:rFonts w:ascii="Arial" w:hAnsi="Arial" w:cs="Arial"/>
                <w:b/>
                <w:sz w:val="18"/>
              </w:rPr>
              <w:t xml:space="preserve">REPRESENTANTE DE LA </w:t>
            </w:r>
            <w:r w:rsidR="00A31F1A" w:rsidRPr="00BD142D">
              <w:rPr>
                <w:rFonts w:ascii="Arial" w:hAnsi="Arial" w:cs="Arial"/>
                <w:b/>
                <w:sz w:val="18"/>
              </w:rPr>
              <w:t>CONTRALORIA GENERAL DEL ESTADO</w:t>
            </w:r>
          </w:p>
          <w:p w:rsidR="00A31F1A" w:rsidRPr="00BD142D" w:rsidRDefault="00A31F1A" w:rsidP="00DD1595">
            <w:pPr>
              <w:outlineLvl w:val="0"/>
              <w:rPr>
                <w:rFonts w:ascii="Arial" w:hAnsi="Arial" w:cs="Arial"/>
                <w:b/>
                <w:sz w:val="18"/>
              </w:rPr>
            </w:pPr>
          </w:p>
          <w:p w:rsidR="00A31F1A" w:rsidRPr="00BD142D" w:rsidRDefault="00A31F1A" w:rsidP="00DD1595">
            <w:pPr>
              <w:outlineLvl w:val="0"/>
              <w:rPr>
                <w:rFonts w:ascii="Arial" w:hAnsi="Arial" w:cs="Arial"/>
                <w:b/>
                <w:sz w:val="18"/>
              </w:rPr>
            </w:pPr>
          </w:p>
          <w:p w:rsidR="00F1269F" w:rsidRPr="00BD142D" w:rsidRDefault="00F1269F" w:rsidP="00DD15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65" w:type="dxa"/>
          </w:tcPr>
          <w:p w:rsidR="00F1269F" w:rsidRPr="00BD142D" w:rsidRDefault="00F1269F" w:rsidP="00DD1595">
            <w:pPr>
              <w:rPr>
                <w:rFonts w:ascii="Arial" w:hAnsi="Arial"/>
                <w:b/>
                <w:sz w:val="18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b/>
                <w:sz w:val="18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b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</w:rPr>
            </w:pPr>
          </w:p>
          <w:p w:rsidR="00F1269F" w:rsidRPr="00BD142D" w:rsidRDefault="00F1269F" w:rsidP="00DD1595">
            <w:pPr>
              <w:rPr>
                <w:rFonts w:ascii="Arial" w:hAnsi="Arial"/>
                <w:b/>
                <w:sz w:val="18"/>
              </w:rPr>
            </w:pPr>
          </w:p>
        </w:tc>
      </w:tr>
      <w:tr w:rsidR="00F1269F" w:rsidRPr="00BD142D" w:rsidTr="00BD142D">
        <w:trPr>
          <w:trHeight w:hRule="exact" w:val="1422"/>
          <w:jc w:val="center"/>
        </w:trPr>
        <w:tc>
          <w:tcPr>
            <w:tcW w:w="7072" w:type="dxa"/>
            <w:vAlign w:val="center"/>
          </w:tcPr>
          <w:p w:rsidR="00F1269F" w:rsidRPr="00BD142D" w:rsidRDefault="00F1269F" w:rsidP="00DD1595">
            <w:pPr>
              <w:pStyle w:val="Ttulo2"/>
              <w:rPr>
                <w:rFonts w:cs="Arial"/>
                <w:sz w:val="18"/>
                <w:lang w:val="es-ES" w:eastAsia="es-ES"/>
              </w:rPr>
            </w:pPr>
            <w:r w:rsidRPr="00BD142D">
              <w:rPr>
                <w:rFonts w:cs="Arial"/>
                <w:sz w:val="18"/>
                <w:lang w:val="es-ES" w:eastAsia="es-ES"/>
              </w:rPr>
              <w:t xml:space="preserve">EL REPRESENTANTE DE LA CÁMARA MEXICANA </w:t>
            </w:r>
          </w:p>
          <w:p w:rsidR="00F1269F" w:rsidRPr="00BD142D" w:rsidRDefault="00F1269F" w:rsidP="00DD1595">
            <w:pPr>
              <w:pStyle w:val="Ttulo2"/>
              <w:rPr>
                <w:rFonts w:cs="Arial"/>
                <w:sz w:val="18"/>
                <w:lang w:val="es-ES" w:eastAsia="es-ES"/>
              </w:rPr>
            </w:pPr>
            <w:r w:rsidRPr="00BD142D">
              <w:rPr>
                <w:rFonts w:cs="Arial"/>
                <w:sz w:val="18"/>
                <w:lang w:val="es-ES" w:eastAsia="es-ES"/>
              </w:rPr>
              <w:t>DE LA INDUSTRIA DE LA CONSTRUCCIÓN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8"/>
              </w:rPr>
            </w:pPr>
            <w:r w:rsidRPr="00BD142D">
              <w:rPr>
                <w:rFonts w:ascii="Arial" w:hAnsi="Arial" w:cs="Arial"/>
                <w:sz w:val="18"/>
              </w:rPr>
              <w:t>E.A.O. ENRIQUE BLANCO RENTERIA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4"/>
                <w:szCs w:val="14"/>
              </w:rPr>
            </w:pPr>
            <w:r w:rsidRPr="00BD142D">
              <w:rPr>
                <w:rFonts w:ascii="Arial" w:hAnsi="Arial" w:cs="Arial"/>
                <w:sz w:val="18"/>
              </w:rPr>
              <w:t>ING. ARMANDO RODARTE BAÑUELOS</w:t>
            </w:r>
          </w:p>
        </w:tc>
        <w:tc>
          <w:tcPr>
            <w:tcW w:w="3765" w:type="dxa"/>
          </w:tcPr>
          <w:p w:rsidR="00F1269F" w:rsidRPr="00BD142D" w:rsidRDefault="00F1269F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282452" w:rsidRPr="00BD142D" w:rsidRDefault="00282452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F1269F" w:rsidRPr="00BD142D" w:rsidRDefault="00F1269F" w:rsidP="002D751B">
            <w:pPr>
              <w:rPr>
                <w:rFonts w:ascii="Arial" w:hAnsi="Arial"/>
                <w:b/>
                <w:sz w:val="18"/>
                <w:lang w:val="es-MX"/>
              </w:rPr>
            </w:pPr>
          </w:p>
        </w:tc>
      </w:tr>
      <w:tr w:rsidR="00F1269F" w:rsidRPr="00BD142D" w:rsidTr="00BD142D">
        <w:trPr>
          <w:trHeight w:hRule="exact" w:val="1415"/>
          <w:jc w:val="center"/>
        </w:trPr>
        <w:tc>
          <w:tcPr>
            <w:tcW w:w="7072" w:type="dxa"/>
            <w:vAlign w:val="center"/>
          </w:tcPr>
          <w:p w:rsidR="00F1269F" w:rsidRPr="00BD142D" w:rsidRDefault="00F1269F" w:rsidP="00435F14">
            <w:pPr>
              <w:pStyle w:val="Ttulo2"/>
              <w:rPr>
                <w:rFonts w:cs="Arial"/>
                <w:sz w:val="18"/>
                <w:lang w:val="es-ES" w:eastAsia="es-ES"/>
              </w:rPr>
            </w:pPr>
            <w:r w:rsidRPr="00BD142D">
              <w:rPr>
                <w:rFonts w:cs="Arial"/>
                <w:sz w:val="18"/>
                <w:lang w:val="es-ES" w:eastAsia="es-ES"/>
              </w:rPr>
              <w:t xml:space="preserve">EL REPRESENTANTE DE LA SEGE 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4"/>
                <w:szCs w:val="14"/>
              </w:rPr>
            </w:pPr>
            <w:r w:rsidRPr="00BD142D">
              <w:rPr>
                <w:rFonts w:ascii="Arial" w:hAnsi="Arial" w:cs="Arial"/>
                <w:sz w:val="18"/>
              </w:rPr>
              <w:t>ING. ANDRES MARTIN HERNANDEZ LARA</w:t>
            </w:r>
            <w:r w:rsidRPr="00BD142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1269F" w:rsidRPr="00BD142D" w:rsidRDefault="00F1269F" w:rsidP="00DD15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5" w:type="dxa"/>
          </w:tcPr>
          <w:p w:rsidR="000038C7" w:rsidRPr="00BD142D" w:rsidRDefault="000038C7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0038C7" w:rsidRPr="00BD142D" w:rsidRDefault="000038C7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BD142D" w:rsidRPr="00BD142D" w:rsidRDefault="00BD142D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E22965" w:rsidRPr="00BD142D" w:rsidRDefault="00E22965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A95118" w:rsidRPr="00BD142D" w:rsidRDefault="00A95118" w:rsidP="00DD1595">
            <w:pPr>
              <w:rPr>
                <w:rFonts w:ascii="Arial" w:hAnsi="Arial"/>
                <w:b/>
                <w:sz w:val="18"/>
                <w:lang w:val="es-MX"/>
              </w:rPr>
            </w:pPr>
          </w:p>
          <w:p w:rsidR="00F1269F" w:rsidRPr="00BD142D" w:rsidRDefault="00F1269F" w:rsidP="002D751B">
            <w:pPr>
              <w:rPr>
                <w:rFonts w:ascii="Arial" w:hAnsi="Arial"/>
                <w:b/>
                <w:sz w:val="18"/>
                <w:lang w:val="es-MX"/>
              </w:rPr>
            </w:pPr>
          </w:p>
        </w:tc>
      </w:tr>
    </w:tbl>
    <w:p w:rsidR="00A95118" w:rsidRPr="00BD142D" w:rsidRDefault="00A95118" w:rsidP="00F1269F">
      <w:pPr>
        <w:jc w:val="both"/>
        <w:rPr>
          <w:rFonts w:ascii="Arial" w:hAnsi="Arial"/>
          <w:sz w:val="6"/>
          <w:szCs w:val="6"/>
        </w:rPr>
      </w:pPr>
    </w:p>
    <w:p w:rsidR="00E22965" w:rsidRPr="00BD142D" w:rsidRDefault="00E22965" w:rsidP="00F1269F">
      <w:pPr>
        <w:jc w:val="both"/>
        <w:rPr>
          <w:rFonts w:ascii="Arial" w:hAnsi="Arial"/>
          <w:sz w:val="6"/>
          <w:szCs w:val="6"/>
        </w:rPr>
      </w:pPr>
    </w:p>
    <w:p w:rsidR="00E22965" w:rsidRPr="00BD142D" w:rsidRDefault="00E22965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p w:rsidR="00BD142D" w:rsidRPr="00BD142D" w:rsidRDefault="00BD142D" w:rsidP="00F1269F">
      <w:pPr>
        <w:jc w:val="both"/>
        <w:rPr>
          <w:rFonts w:ascii="Arial" w:hAnsi="Arial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685"/>
      </w:tblGrid>
      <w:tr w:rsidR="00685F83" w:rsidRPr="00BD142D" w:rsidTr="00C86265">
        <w:tc>
          <w:tcPr>
            <w:tcW w:w="7088" w:type="dxa"/>
            <w:shd w:val="clear" w:color="auto" w:fill="BFBFBF"/>
          </w:tcPr>
          <w:p w:rsidR="00685F83" w:rsidRPr="00BD142D" w:rsidRDefault="00685F83" w:rsidP="00AC77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D142D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3685" w:type="dxa"/>
            <w:shd w:val="clear" w:color="auto" w:fill="BFBFBF"/>
          </w:tcPr>
          <w:p w:rsidR="00685F83" w:rsidRPr="00BD142D" w:rsidRDefault="00685F83" w:rsidP="00AC77A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142D">
              <w:rPr>
                <w:rFonts w:ascii="Arial" w:hAnsi="Arial"/>
                <w:sz w:val="18"/>
                <w:szCs w:val="18"/>
              </w:rPr>
              <w:t>NOMBRE Y FIRMA DEL REPRESENTANTE</w:t>
            </w: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Y.C. CONSTRUCCIONES Y MANTENIMIENTO, S.A. DE C.V.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rPr>
                <w:rFonts w:ascii="Arial" w:hAnsi="Arial"/>
                <w:sz w:val="14"/>
                <w:lang w:val="es-MX"/>
              </w:rPr>
            </w:pP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GENARI COSTRUCCIONES, S.A. DE C.V.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ING. MARTIN EDUARDO TORRES MATA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L.E.A.O. JOSE LUIS MATA JURADO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CONSTRUCTORA IMAT, S.A. DE C.V.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  <w:lang w:val="es-MX"/>
              </w:rPr>
            </w:pP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MALDONADO MAS M CONSTRUCCIONES, S.A. DE C.V.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B77C8F" w:rsidRPr="00BD142D" w:rsidTr="00CA0939">
        <w:trPr>
          <w:trHeight w:val="1361"/>
        </w:trPr>
        <w:tc>
          <w:tcPr>
            <w:tcW w:w="7088" w:type="dxa"/>
            <w:vAlign w:val="center"/>
          </w:tcPr>
          <w:p w:rsidR="00B77C8F" w:rsidRPr="00487190" w:rsidRDefault="00B77C8F" w:rsidP="002305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87190">
              <w:rPr>
                <w:rFonts w:ascii="Arial" w:hAnsi="Arial" w:cs="Arial"/>
                <w:sz w:val="18"/>
                <w:szCs w:val="18"/>
                <w:lang w:val="es-MX"/>
              </w:rPr>
              <w:t>INMOBILIARIA Y CONSTRUCCIONES FLOBAT, S.A. DE C.V.</w:t>
            </w:r>
          </w:p>
        </w:tc>
        <w:tc>
          <w:tcPr>
            <w:tcW w:w="3685" w:type="dxa"/>
            <w:vAlign w:val="center"/>
          </w:tcPr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  <w:p w:rsidR="00B77C8F" w:rsidRPr="00BD142D" w:rsidRDefault="00B77C8F" w:rsidP="005766F5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E02A72" w:rsidRPr="00BD142D" w:rsidRDefault="00E02A72" w:rsidP="002E1C37">
      <w:pPr>
        <w:jc w:val="both"/>
        <w:rPr>
          <w:rFonts w:ascii="Arial" w:hAnsi="Arial"/>
          <w:sz w:val="10"/>
          <w:szCs w:val="10"/>
        </w:rPr>
      </w:pPr>
    </w:p>
    <w:p w:rsidR="005766F5" w:rsidRPr="00BD142D" w:rsidRDefault="005766F5" w:rsidP="002E1C37">
      <w:pPr>
        <w:jc w:val="both"/>
        <w:rPr>
          <w:rFonts w:ascii="Arial" w:hAnsi="Arial"/>
          <w:sz w:val="10"/>
          <w:szCs w:val="10"/>
        </w:rPr>
      </w:pPr>
    </w:p>
    <w:p w:rsidR="00CA0939" w:rsidRPr="00BD142D" w:rsidRDefault="00CA0939" w:rsidP="002E1C37">
      <w:pPr>
        <w:jc w:val="both"/>
        <w:rPr>
          <w:rFonts w:ascii="Arial" w:hAnsi="Arial"/>
          <w:sz w:val="10"/>
          <w:szCs w:val="10"/>
        </w:rPr>
      </w:pPr>
    </w:p>
    <w:p w:rsidR="00CA0939" w:rsidRPr="00BD142D" w:rsidRDefault="00CA0939" w:rsidP="002E1C37">
      <w:pPr>
        <w:jc w:val="both"/>
        <w:rPr>
          <w:rFonts w:ascii="Arial" w:hAnsi="Arial"/>
          <w:sz w:val="10"/>
          <w:szCs w:val="10"/>
        </w:rPr>
      </w:pPr>
    </w:p>
    <w:p w:rsidR="00E22965" w:rsidRPr="00BD142D" w:rsidRDefault="00E22965" w:rsidP="002E1C37">
      <w:pPr>
        <w:jc w:val="both"/>
        <w:rPr>
          <w:rFonts w:ascii="Arial" w:hAnsi="Arial"/>
          <w:sz w:val="10"/>
          <w:szCs w:val="10"/>
        </w:rPr>
      </w:pPr>
    </w:p>
    <w:p w:rsidR="00E22965" w:rsidRPr="00BD142D" w:rsidRDefault="00E22965" w:rsidP="002E1C37">
      <w:pPr>
        <w:jc w:val="both"/>
        <w:rPr>
          <w:rFonts w:ascii="Arial" w:hAnsi="Arial"/>
          <w:sz w:val="10"/>
          <w:szCs w:val="10"/>
        </w:rPr>
      </w:pPr>
    </w:p>
    <w:p w:rsidR="00E22965" w:rsidRPr="00BD142D" w:rsidRDefault="00E22965" w:rsidP="002E1C37">
      <w:pPr>
        <w:jc w:val="both"/>
        <w:rPr>
          <w:rFonts w:ascii="Arial" w:hAnsi="Arial"/>
          <w:sz w:val="10"/>
          <w:szCs w:val="10"/>
        </w:rPr>
      </w:pPr>
    </w:p>
    <w:p w:rsidR="00E22965" w:rsidRPr="00BD142D" w:rsidRDefault="00E22965" w:rsidP="002E1C37">
      <w:pPr>
        <w:jc w:val="both"/>
        <w:rPr>
          <w:rFonts w:ascii="Arial" w:hAnsi="Arial"/>
          <w:sz w:val="10"/>
          <w:szCs w:val="10"/>
        </w:rPr>
      </w:pPr>
    </w:p>
    <w:p w:rsidR="00E22965" w:rsidRPr="00BD142D" w:rsidRDefault="00E22965" w:rsidP="002E1C37">
      <w:pPr>
        <w:jc w:val="both"/>
        <w:rPr>
          <w:rFonts w:ascii="Arial" w:hAnsi="Arial"/>
          <w:sz w:val="10"/>
          <w:szCs w:val="10"/>
        </w:rPr>
      </w:pPr>
    </w:p>
    <w:p w:rsidR="005F2CE6" w:rsidRPr="00BD142D" w:rsidRDefault="00D261E5" w:rsidP="002E1C37">
      <w:pPr>
        <w:jc w:val="both"/>
        <w:rPr>
          <w:rFonts w:ascii="Arial" w:hAnsi="Arial"/>
          <w:sz w:val="14"/>
        </w:rPr>
      </w:pPr>
      <w:r w:rsidRPr="00BD142D">
        <w:rPr>
          <w:rFonts w:ascii="Arial" w:hAnsi="Arial"/>
          <w:sz w:val="14"/>
        </w:rPr>
        <w:t xml:space="preserve"> </w:t>
      </w:r>
      <w:r w:rsidR="00241D8B" w:rsidRPr="00BD142D">
        <w:rPr>
          <w:rFonts w:ascii="Arial" w:hAnsi="Arial"/>
          <w:sz w:val="14"/>
        </w:rPr>
        <w:t xml:space="preserve">“LA SUSCRIPCIÓN DEL PRESENTE DOCUMENTO POR PARTE </w:t>
      </w:r>
      <w:r w:rsidR="006043A1" w:rsidRPr="00BD142D">
        <w:rPr>
          <w:rFonts w:ascii="Arial" w:hAnsi="Arial"/>
          <w:sz w:val="14"/>
        </w:rPr>
        <w:t>DEL ORGANO DE CONTROL INTERNO</w:t>
      </w:r>
      <w:r w:rsidR="00241D8B" w:rsidRPr="00BD142D">
        <w:rPr>
          <w:rFonts w:ascii="Arial" w:hAnsi="Arial"/>
          <w:sz w:val="14"/>
        </w:rPr>
        <w:t>, TIENE COMO ÚNICO PROPÓSITO CONSTATAR LA CELEBRACIÓN DE ESTE ACTO O EVENTO, POR LO QUE NO DEBERÁ ENTENDERSE BAJO NINGUNA CIRCUNSTANCIA, QUE SIGNIFICA LA VALIDACIÓN DEL MISMO, QUEDANDO A SALVO SUS FACULTADES DE REVISIÓN Y VERIFICACIÓN, ANTES, DURANTE O CON POSTERIORIDAD A LA REALIZACIÓN DE DICHO ACTO O EVENTO”</w:t>
      </w:r>
      <w:r w:rsidR="00EB40DF" w:rsidRPr="00BD142D">
        <w:rPr>
          <w:rFonts w:ascii="Arial" w:hAnsi="Arial"/>
          <w:sz w:val="14"/>
        </w:rPr>
        <w:t>.</w:t>
      </w:r>
    </w:p>
    <w:p w:rsidR="00833DE9" w:rsidRPr="00BD142D" w:rsidRDefault="00833DE9" w:rsidP="00833DE9">
      <w:pPr>
        <w:ind w:right="141"/>
        <w:jc w:val="both"/>
        <w:rPr>
          <w:rFonts w:ascii="Arial" w:hAnsi="Arial"/>
          <w:sz w:val="14"/>
        </w:rPr>
      </w:pPr>
      <w:r w:rsidRPr="00BD142D">
        <w:rPr>
          <w:rFonts w:ascii="Arial" w:hAnsi="Arial"/>
          <w:color w:val="0000FF"/>
          <w:sz w:val="14"/>
        </w:rPr>
        <w:t>“ESTE PROGRAMA DE INVERSIÓN ES DE CARÁCTER PÚBLICO, NO ES PATROCINADO NI PROMOVIDO POR PARTIDO POLÍTICO ALGUNO, Y SUS RECURSOS PROVIENEN DE LOS IMPUESTOS QUE PAGAN TODOS LOS CONTRIBUYENTES. ESTÁ PROHIBIDO EL USO DE ESTE PROGRAMA DE INVERSIÓN CON FINES POLÍTICOS, ELECTORALES, DE LUCRO Y OTROS DISTINTOS A LOS ESTABLECIDOS. QUIEN HAGA USO INDEBIDO DE LOS RECURSOS DE ESTE PROGRAMA DE INVERSIÓN, DEBERÁ SER DENUNCIADO Y SANCIONADO DE ACUERDO CON LA LEY APLICABLE Y ANTE LA AUTORIDAD COMPETENTE.</w:t>
      </w:r>
    </w:p>
    <w:p w:rsidR="00A31F1A" w:rsidRPr="00BD142D" w:rsidRDefault="00A31F1A" w:rsidP="004C403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B050"/>
          <w:lang w:val="es-MX" w:eastAsia="es-MX"/>
        </w:rPr>
      </w:pPr>
    </w:p>
    <w:p w:rsidR="00C269C1" w:rsidRDefault="00C269C1" w:rsidP="004C403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B050"/>
          <w:sz w:val="20"/>
          <w:szCs w:val="20"/>
          <w:lang w:val="es-MX" w:eastAsia="es-MX"/>
        </w:rPr>
      </w:pPr>
    </w:p>
    <w:p w:rsidR="00E834FF" w:rsidRPr="005D062F" w:rsidRDefault="009C2574" w:rsidP="004C403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B050"/>
          <w:sz w:val="20"/>
          <w:szCs w:val="20"/>
          <w:lang w:val="es-MX" w:eastAsia="es-MX"/>
        </w:rPr>
      </w:pPr>
      <w:r w:rsidRPr="005D062F">
        <w:rPr>
          <w:rFonts w:ascii="Arial" w:hAnsi="Arial" w:cs="Arial"/>
          <w:b/>
          <w:caps/>
          <w:color w:val="00B050"/>
          <w:sz w:val="20"/>
          <w:szCs w:val="20"/>
          <w:lang w:val="es-MX" w:eastAsia="es-MX"/>
        </w:rPr>
        <w:lastRenderedPageBreak/>
        <w:t>A</w:t>
      </w:r>
      <w:r w:rsidR="00A73BB2" w:rsidRPr="005D062F">
        <w:rPr>
          <w:rFonts w:ascii="Arial" w:hAnsi="Arial" w:cs="Arial"/>
          <w:b/>
          <w:caps/>
          <w:color w:val="00B050"/>
          <w:sz w:val="20"/>
          <w:szCs w:val="20"/>
          <w:lang w:val="es-MX" w:eastAsia="es-MX"/>
        </w:rPr>
        <w:t>NEXO</w:t>
      </w:r>
    </w:p>
    <w:p w:rsidR="004C403A" w:rsidRPr="00BD142D" w:rsidRDefault="00C07644" w:rsidP="004C403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</w:pPr>
      <w:r w:rsidRPr="00BD142D"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  <w:t>analisis de puntos y porcentajes</w:t>
      </w:r>
      <w:r w:rsidR="00C12138" w:rsidRPr="00BD142D"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  <w:t xml:space="preserve"> BASADO según LA </w:t>
      </w:r>
      <w:r w:rsidR="00DA2C2A" w:rsidRPr="00BD142D"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  <w:t>CONVOCATORIA</w:t>
      </w:r>
      <w:r w:rsidR="00C12138" w:rsidRPr="00BD142D"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  <w:t xml:space="preserve"> Y BASES DE LICITACION EMITIDAS </w:t>
      </w:r>
      <w:r w:rsidRPr="00BD142D"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  <w:t>de las siguientes empresas</w:t>
      </w:r>
      <w:r w:rsidR="00C12138" w:rsidRPr="00BD142D">
        <w:rPr>
          <w:rFonts w:ascii="Arial" w:hAnsi="Arial" w:cs="Arial"/>
          <w:b/>
          <w:caps/>
          <w:color w:val="00B050"/>
          <w:sz w:val="18"/>
          <w:szCs w:val="18"/>
          <w:lang w:val="es-MX" w:eastAsia="es-MX"/>
        </w:rPr>
        <w:t>:</w:t>
      </w:r>
    </w:p>
    <w:tbl>
      <w:tblPr>
        <w:tblW w:w="51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1"/>
        <w:gridCol w:w="4566"/>
        <w:gridCol w:w="865"/>
        <w:gridCol w:w="845"/>
        <w:gridCol w:w="855"/>
        <w:gridCol w:w="763"/>
        <w:gridCol w:w="797"/>
        <w:gridCol w:w="851"/>
        <w:gridCol w:w="903"/>
      </w:tblGrid>
      <w:tr w:rsidR="005D062F" w:rsidRPr="00BD142D" w:rsidTr="005D062F">
        <w:trPr>
          <w:cantSplit/>
          <w:trHeight w:val="60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  <w:vAlign w:val="center"/>
          </w:tcPr>
          <w:p w:rsidR="005D062F" w:rsidRPr="00BD142D" w:rsidRDefault="005D062F" w:rsidP="004C40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2"/>
                <w:lang w:val="es-MX" w:eastAsia="es-MX"/>
              </w:rPr>
            </w:pPr>
            <w:r w:rsidRPr="00BD142D">
              <w:rPr>
                <w:rFonts w:ascii="Arial" w:hAnsi="Arial" w:cs="Arial"/>
                <w:b/>
                <w:caps/>
                <w:color w:val="00B050"/>
                <w:sz w:val="14"/>
                <w:szCs w:val="12"/>
                <w:lang w:val="es-MX" w:eastAsia="es-MX"/>
              </w:rPr>
              <w:t>DOC.</w:t>
            </w:r>
          </w:p>
          <w:p w:rsidR="005D062F" w:rsidRPr="00BD142D" w:rsidRDefault="005D062F" w:rsidP="009A61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B050"/>
                <w:sz w:val="14"/>
                <w:szCs w:val="12"/>
                <w:lang w:val="es-MX" w:eastAsia="es-MX"/>
              </w:rPr>
            </w:pPr>
          </w:p>
        </w:tc>
        <w:tc>
          <w:tcPr>
            <w:tcW w:w="5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  <w:vAlign w:val="center"/>
          </w:tcPr>
          <w:p w:rsidR="005D062F" w:rsidRPr="00BD142D" w:rsidRDefault="005D062F" w:rsidP="0063148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2"/>
                <w:lang w:val="es-MX" w:eastAsia="es-MX"/>
              </w:rPr>
            </w:pPr>
            <w:r w:rsidRPr="00BD142D">
              <w:rPr>
                <w:rFonts w:ascii="Arial" w:hAnsi="Arial" w:cs="Arial"/>
                <w:b/>
                <w:caps/>
                <w:color w:val="00B050"/>
                <w:sz w:val="14"/>
                <w:szCs w:val="12"/>
                <w:lang w:val="es-MX" w:eastAsia="es-MX"/>
              </w:rPr>
              <w:t>descripcion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B43CD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2"/>
                <w:szCs w:val="12"/>
                <w:lang w:val="pt-BR" w:eastAsia="es-MX"/>
              </w:rPr>
            </w:pPr>
            <w:r w:rsidRPr="00B43CDD">
              <w:rPr>
                <w:rFonts w:ascii="Arial" w:hAnsi="Arial" w:cs="Arial"/>
                <w:sz w:val="12"/>
                <w:szCs w:val="12"/>
                <w:lang w:val="es-MX"/>
              </w:rPr>
              <w:t>Y.C. CONSTRUCCIONES Y MANTENIMIENTO, S.A. DE C.V.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5D062F" w:rsidRDefault="005D062F" w:rsidP="005D062F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D062F">
              <w:rPr>
                <w:rFonts w:ascii="Arial" w:hAnsi="Arial" w:cs="Arial"/>
                <w:sz w:val="12"/>
                <w:szCs w:val="12"/>
                <w:lang w:val="es-MX"/>
              </w:rPr>
              <w:t>GENARI COSTRUCCIONES, S.A. DE C.V.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5D062F" w:rsidRDefault="005D062F" w:rsidP="005D062F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D062F">
              <w:rPr>
                <w:rFonts w:ascii="Arial" w:hAnsi="Arial" w:cs="Arial"/>
                <w:sz w:val="12"/>
                <w:szCs w:val="12"/>
                <w:lang w:val="es-MX"/>
              </w:rPr>
              <w:t>ING. MARTIN EDUARDO TORRES MATA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2"/>
                <w:szCs w:val="12"/>
                <w:lang w:val="es-MX" w:eastAsia="es-MX"/>
              </w:rPr>
            </w:pPr>
            <w:r w:rsidRPr="005D062F">
              <w:rPr>
                <w:rFonts w:ascii="Arial" w:hAnsi="Arial" w:cs="Arial"/>
                <w:sz w:val="12"/>
                <w:szCs w:val="12"/>
                <w:lang w:val="es-MX"/>
              </w:rPr>
              <w:t>L.E.A.O. JOSE LUIS MATA JURADO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2"/>
                <w:szCs w:val="12"/>
                <w:lang w:val="pt-BR" w:eastAsia="es-MX"/>
              </w:rPr>
            </w:pPr>
            <w:r w:rsidRPr="005D062F">
              <w:rPr>
                <w:rFonts w:ascii="Arial" w:hAnsi="Arial" w:cs="Arial"/>
                <w:sz w:val="12"/>
                <w:szCs w:val="12"/>
                <w:lang w:val="es-MX"/>
              </w:rPr>
              <w:t>CONSTRUCTORA IMAT, S.A. DE C.V.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2"/>
                <w:szCs w:val="12"/>
                <w:lang w:val="es-MX" w:eastAsia="es-MX"/>
              </w:rPr>
            </w:pPr>
            <w:r w:rsidRPr="005D062F">
              <w:rPr>
                <w:rFonts w:ascii="Arial" w:hAnsi="Arial" w:cs="Arial"/>
                <w:sz w:val="12"/>
                <w:szCs w:val="12"/>
                <w:lang w:val="es-MX"/>
              </w:rPr>
              <w:t>MALDONADO MAS M CONSTRUCCIONES, S.A. DE C.V.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D9D9D9" w:themeFill="background1" w:themeFillShade="D9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2"/>
                <w:szCs w:val="12"/>
                <w:lang w:val="es-MX" w:eastAsia="es-MX"/>
              </w:rPr>
            </w:pPr>
            <w:r w:rsidRPr="005D062F">
              <w:rPr>
                <w:rFonts w:ascii="Arial" w:hAnsi="Arial" w:cs="Arial"/>
                <w:sz w:val="12"/>
                <w:szCs w:val="12"/>
                <w:lang w:val="es-MX"/>
              </w:rPr>
              <w:t>INMOBILIARIA Y CONSTRUCCIONES FLOBAT, S.A. DE C.V.</w:t>
            </w:r>
          </w:p>
        </w:tc>
      </w:tr>
      <w:tr w:rsidR="005D062F" w:rsidRPr="00BD142D" w:rsidTr="005D062F">
        <w:trPr>
          <w:cantSplit/>
          <w:trHeight w:val="1345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0B6576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DOC11.</w:t>
            </w:r>
          </w:p>
        </w:tc>
        <w:tc>
          <w:tcPr>
            <w:tcW w:w="52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0B6576">
            <w:pPr>
              <w:ind w:right="-108"/>
              <w:jc w:val="both"/>
              <w:rPr>
                <w:rFonts w:ascii="Arial" w:hAnsi="Arial" w:cs="Arial"/>
                <w:b/>
                <w:color w:val="00B050"/>
                <w:sz w:val="12"/>
                <w:szCs w:val="12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PROPUESTA  ECONOMICA (CATALOGO DE CONCEPTOS), DONDE INDICA EL MONTO ORIGINAL CON IVA.- descripción, unidades de medición, cantidades de trabajo, precios unitarios con número y letra e importes por partida, sub-partida, concepto y del total de la propuesta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(60 PUNTOS)</w:t>
            </w:r>
          </w:p>
          <w:p w:rsidR="005D062F" w:rsidRPr="00BD142D" w:rsidRDefault="005D062F" w:rsidP="000B6576">
            <w:pPr>
              <w:ind w:right="-108"/>
              <w:jc w:val="both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En estos términos la propuesta solvente cuyo precio sea el de menor valor se tomara como parámetro de referencia y se le asignara la puntuación máxima de </w:t>
            </w: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60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, para determinar la puntuación del resto de las propuestas, en orden de prelación se aplicara la siguiente formula: </w:t>
            </w:r>
            <w:proofErr w:type="spellStart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PAj</w:t>
            </w:r>
            <w:proofErr w:type="spellEnd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 xml:space="preserve"> = 60 x (PSPMB/</w:t>
            </w:r>
            <w:proofErr w:type="spellStart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PPj</w:t>
            </w:r>
            <w:proofErr w:type="spellEnd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 xml:space="preserve">), 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Donde </w:t>
            </w: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 xml:space="preserve">j = 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>1,2, 3,… Representa el resto de propuestas determinadas como solventes</w:t>
            </w:r>
          </w:p>
          <w:p w:rsidR="005D062F" w:rsidRPr="00BD142D" w:rsidRDefault="005D062F" w:rsidP="000B6576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 xml:space="preserve">PA = 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Puntos a asignar a la propuesta </w:t>
            </w: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j</w:t>
            </w:r>
          </w:p>
          <w:p w:rsidR="005D062F" w:rsidRPr="00BD142D" w:rsidRDefault="005D062F" w:rsidP="000B6576">
            <w:pPr>
              <w:ind w:right="-108"/>
              <w:jc w:val="both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 xml:space="preserve">PSPMB = 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>Propuesta solvente cuyo Precio es el más bajo, o la de menor valor presente</w:t>
            </w:r>
          </w:p>
          <w:p w:rsidR="005D062F" w:rsidRPr="00BD142D" w:rsidRDefault="005D062F" w:rsidP="000B6576">
            <w:pPr>
              <w:ind w:right="-108"/>
              <w:jc w:val="both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PP =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 Precio de la propuesta </w:t>
            </w: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741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60.00%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741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57.67%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741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57.53%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 w:rsidRPr="005D062F"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57.28%</w:t>
            </w:r>
          </w:p>
        </w:tc>
        <w:tc>
          <w:tcPr>
            <w:tcW w:w="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 w:rsidRPr="005D062F"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54.10%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 w:rsidRPr="005D062F"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51.16%</w:t>
            </w:r>
          </w:p>
        </w:tc>
        <w:tc>
          <w:tcPr>
            <w:tcW w:w="9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5D062F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 w:rsidRPr="005D062F"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46.52%</w:t>
            </w:r>
          </w:p>
        </w:tc>
      </w:tr>
      <w:tr w:rsidR="005D062F" w:rsidRPr="00BD142D" w:rsidTr="005D062F">
        <w:trPr>
          <w:cantSplit/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672A97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DOC1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672A9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caps/>
                <w:color w:val="00B050"/>
                <w:sz w:val="12"/>
                <w:szCs w:val="12"/>
                <w:lang w:val="es-MX" w:eastAsia="es-MX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ACREDITACION  DE LA PERSONALIDAD.- </w:t>
            </w:r>
            <w:r w:rsidRPr="00BD142D">
              <w:rPr>
                <w:rFonts w:ascii="Arial" w:hAnsi="Arial" w:cs="Arial"/>
                <w:color w:val="00B050"/>
                <w:sz w:val="12"/>
                <w:szCs w:val="12"/>
              </w:rPr>
              <w:t xml:space="preserve">facultades de la persona que suscribe las propuestas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E02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cantSplit/>
          <w:trHeight w:val="276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672A97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DOC2.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672A9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caps/>
                <w:color w:val="00B050"/>
                <w:sz w:val="12"/>
                <w:szCs w:val="12"/>
                <w:lang w:val="es-MX" w:eastAsia="es-MX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COPIA DE SOLICITUD DE INSCRIPCION - </w:t>
            </w:r>
            <w:r w:rsidRPr="00BD142D">
              <w:rPr>
                <w:rFonts w:ascii="Arial" w:hAnsi="Arial" w:cs="Arial"/>
                <w:color w:val="00B050"/>
                <w:sz w:val="12"/>
                <w:szCs w:val="12"/>
              </w:rPr>
              <w:t xml:space="preserve">deberán anexar copia de solicitud de inscripción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cantSplit/>
          <w:trHeight w:val="280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672A97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DOC3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672A9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caps/>
                <w:color w:val="00B050"/>
                <w:sz w:val="12"/>
                <w:szCs w:val="12"/>
                <w:lang w:val="es-MX" w:eastAsia="es-MX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COPIA VIGENTE DEL REGISTRO ESTATAL UNICO DE CONTRATISTAS.- </w:t>
            </w:r>
            <w:r w:rsidRPr="00BD142D">
              <w:rPr>
                <w:rFonts w:ascii="Arial" w:hAnsi="Arial" w:cs="Arial"/>
                <w:color w:val="00B050"/>
                <w:sz w:val="12"/>
                <w:szCs w:val="12"/>
              </w:rPr>
              <w:t xml:space="preserve">verificar vigencia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672A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cantSplit/>
          <w:trHeight w:val="2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672A97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DOC4.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672A9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caps/>
                <w:color w:val="00B050"/>
                <w:sz w:val="12"/>
                <w:szCs w:val="12"/>
                <w:lang w:val="es-MX" w:eastAsia="es-MX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>ESCRITO EN EL QUE MANIFIESTE EL DOMICILIO PARA OÍR Y RECIBIR NOTIFICACIONES, CORREO ELECTRONICO Y COPIA DE IDENTIFICACION VIGENTE CON FOTOGRAFÍA.-</w:t>
            </w:r>
            <w:r w:rsidRPr="00BD142D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cantSplit/>
          <w:trHeight w:val="920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672A97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DOC5.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672A9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caps/>
                <w:color w:val="00B050"/>
                <w:sz w:val="12"/>
                <w:szCs w:val="12"/>
                <w:lang w:val="es-MX" w:eastAsia="es-MX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MANIFESTACION POR ESCRITO BAJO PROTESTA DE DECIR VERDAD: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A)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De no encontrarse en los supuestos </w:t>
            </w:r>
            <w:proofErr w:type="spellStart"/>
            <w:r w:rsidRPr="00BD142D">
              <w:rPr>
                <w:rFonts w:ascii="Arial" w:hAnsi="Arial"/>
                <w:color w:val="00B050"/>
                <w:sz w:val="12"/>
                <w:szCs w:val="12"/>
              </w:rPr>
              <w:t>del</w:t>
            </w:r>
            <w:proofErr w:type="spellEnd"/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los artículos 90 y 182,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 xml:space="preserve">B)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De integridad,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C)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De conocer las bases de licitación y sus anexos,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D)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De conocer el sitio de realización de los trabajos,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E)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Que considero las modificaciones a las bases y/o en la junta de aclaraciones,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F)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Modelo de contrato,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G)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.-  De que  está afiliado y/o registrado en alguna cámara empresarial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H)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.-  Que cumple con la capacitación y adiestramiento de sus trabajadores. </w:t>
            </w:r>
            <w:r w:rsidRPr="00BD142D">
              <w:rPr>
                <w:rFonts w:ascii="Arial" w:hAnsi="Arial"/>
                <w:b/>
                <w:color w:val="00B050"/>
                <w:sz w:val="12"/>
                <w:szCs w:val="12"/>
                <w:lang w:val="es-MX"/>
              </w:rPr>
              <w:t>I)</w:t>
            </w:r>
            <w:r w:rsidRPr="00BD142D">
              <w:rPr>
                <w:rFonts w:ascii="Arial" w:hAnsi="Arial"/>
                <w:color w:val="00B050"/>
                <w:sz w:val="12"/>
                <w:szCs w:val="12"/>
                <w:lang w:val="es-MX"/>
              </w:rPr>
              <w:t xml:space="preserve">.- Que su domicilio fiscal se encuentra en el estado de san Luis Potosí y que es de nacionalidad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mexicana.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J)</w:t>
            </w:r>
            <w:r w:rsidRPr="00BD142D">
              <w:rPr>
                <w:rFonts w:ascii="Arial" w:hAnsi="Arial" w:cs="Arial"/>
                <w:color w:val="00B050"/>
                <w:sz w:val="12"/>
                <w:szCs w:val="12"/>
              </w:rPr>
              <w:t xml:space="preserve"> Que cuenta o no con el aviso de alta para personas con discapacidad. Que conoce el contenido así como el cumplimiento de cada uno de los documentos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trHeight w:val="39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672A97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DOC6.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062F" w:rsidRPr="00BD142D" w:rsidRDefault="005D062F" w:rsidP="00672A97">
            <w:pPr>
              <w:ind w:left="113" w:right="-108"/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</w:pPr>
            <w:proofErr w:type="spellStart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AcREDITACION</w:t>
            </w:r>
            <w:proofErr w:type="spellEnd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 xml:space="preserve"> DE LA CAPACIDAD TECNICA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672A97">
            <w:pPr>
              <w:ind w:right="-108"/>
              <w:jc w:val="both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6.A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CURRICULUM DE LOS PROF. Y TEC. AL SERVICIO DEL LICITANTE.- Que cuenta con el personal necesario para llevar a cabo los trabajos (Incluir cedula profesional)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(3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E02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</w:tr>
      <w:tr w:rsidR="005D062F" w:rsidRPr="00BD142D" w:rsidTr="005D062F">
        <w:trPr>
          <w:trHeight w:val="40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F76310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F76310">
            <w:pPr>
              <w:ind w:right="-108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F76310">
            <w:pPr>
              <w:ind w:right="-108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6.B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IDENTIFICACIÓN DE LOS TRABAJOS REALIZADOS POR EL LICITANTE Y SU PERSONAL.- Que acredita la experiencia para la elaboración de los trabajos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(3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</w:tr>
      <w:tr w:rsidR="005D062F" w:rsidRPr="00BD142D" w:rsidTr="005D062F">
        <w:trPr>
          <w:trHeight w:val="45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F76310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F76310">
            <w:pPr>
              <w:ind w:right="-108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F76310">
            <w:pPr>
              <w:ind w:right="-108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BD142D">
              <w:rPr>
                <w:rFonts w:ascii="Arial" w:hAnsi="Arial"/>
                <w:b/>
                <w:color w:val="00B050"/>
                <w:sz w:val="12"/>
                <w:szCs w:val="12"/>
              </w:rPr>
              <w:t>6.C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RELACIÓN DE MAQ. Y EQUIPO DE CONSTRUCCIÓN.- Que cuenta con el equipo necesario para la realización de los trabajos, si son de su propiedad o rentada.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(3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3.00%</w:t>
            </w:r>
          </w:p>
        </w:tc>
      </w:tr>
      <w:tr w:rsidR="005D062F" w:rsidRPr="00BD142D" w:rsidTr="005D062F">
        <w:trPr>
          <w:cantSplit/>
          <w:trHeight w:val="266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F76310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DOC7.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F7631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caps/>
                <w:color w:val="00B050"/>
                <w:sz w:val="12"/>
                <w:szCs w:val="12"/>
                <w:lang w:val="es-MX" w:eastAsia="es-MX"/>
              </w:rPr>
            </w:pP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ANALISIS, CÁLCULO E INTEGRACION DEL FACTOR DE SALARIO REAL.- </w:t>
            </w:r>
            <w:r w:rsidRPr="00BD142D">
              <w:rPr>
                <w:rFonts w:ascii="Arial" w:hAnsi="Arial"/>
                <w:color w:val="00B050"/>
                <w:sz w:val="12"/>
                <w:szCs w:val="12"/>
                <w:lang w:val="es-ES_tradnl"/>
              </w:rPr>
              <w:t xml:space="preserve">Esta deberá incluir cargos por </w:t>
            </w:r>
            <w:proofErr w:type="spellStart"/>
            <w:r w:rsidRPr="00BD142D">
              <w:rPr>
                <w:rFonts w:ascii="Arial" w:hAnsi="Arial"/>
                <w:color w:val="00B050"/>
                <w:sz w:val="12"/>
                <w:szCs w:val="12"/>
                <w:lang w:val="es-ES_tradnl"/>
              </w:rPr>
              <w:t>sar</w:t>
            </w:r>
            <w:proofErr w:type="spellEnd"/>
            <w:r w:rsidRPr="00BD142D">
              <w:rPr>
                <w:rFonts w:ascii="Arial" w:hAnsi="Arial"/>
                <w:color w:val="00B050"/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BD142D">
              <w:rPr>
                <w:rFonts w:ascii="Arial" w:hAnsi="Arial"/>
                <w:color w:val="00B050"/>
                <w:sz w:val="12"/>
                <w:szCs w:val="12"/>
                <w:lang w:val="es-ES_tradnl"/>
              </w:rPr>
              <w:t>infonavit</w:t>
            </w:r>
            <w:proofErr w:type="spellEnd"/>
            <w:r w:rsidRPr="00BD142D">
              <w:rPr>
                <w:rFonts w:ascii="Arial" w:hAnsi="Arial"/>
                <w:color w:val="00B050"/>
                <w:sz w:val="12"/>
                <w:szCs w:val="12"/>
                <w:lang w:val="es-ES_tradnl"/>
              </w:rPr>
              <w:t>, el 2.5% sobre nómina y demás cargos acatando las disposiciones que marca el IMSS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 xml:space="preserve"> 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F76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B8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44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DOC.8</w:t>
            </w: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DOC.9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062F" w:rsidRPr="00BD142D" w:rsidRDefault="005D062F" w:rsidP="0094145D">
            <w:pPr>
              <w:ind w:left="113" w:right="-108"/>
              <w:jc w:val="center"/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  <w:t>LISTADO DE INSUMOS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8.A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 EXPLOSIÓN DE INSUMOS.- insumos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que intervienen en la integración de la propuesta, agrupando en: materiales y equipo de instalación permanente, mano de obra, maquinaria y equipo de construcción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26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proofErr w:type="gramStart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8.B</w:t>
            </w:r>
            <w:proofErr w:type="gramEnd"/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CUADRILLAS.-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>Que incluyan mandos intermedios y herramienta</w:t>
            </w:r>
            <w:r w:rsidRPr="00BD142D">
              <w:rPr>
                <w:rFonts w:cs="Arial"/>
                <w:i/>
                <w:color w:val="00B050"/>
                <w:sz w:val="12"/>
                <w:szCs w:val="12"/>
              </w:rPr>
              <w:t>.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 xml:space="preserve"> 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29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8.C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COSTOS HORARIOS.-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debiendo considerar estos, para efectos de evaluación, con costos y rendimientos de máquinas y equipos nuevos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28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8.D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MATRICES BASICAS.-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Que se requieren para la ejecución de los trabajos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54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8.E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ANALISIS DE P.U.- D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el monto total de la propuesta, determinados y estructurados de acuerdo con lo previsto en La Ley de Obras Publicas y servicios relacionados con las mismas y su Reglamento correspondiente, desglosando cada uno de los materiales, mano de obra, maquinaria y equipo que intervengan, considerando indirectos, financiamiento , utilidad y cargos adicionales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(5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5.00%</w:t>
            </w:r>
          </w:p>
        </w:tc>
      </w:tr>
      <w:tr w:rsidR="005D062F" w:rsidRPr="00BD142D" w:rsidTr="005D062F">
        <w:trPr>
          <w:trHeight w:val="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062F" w:rsidRPr="00BD142D" w:rsidRDefault="005D062F" w:rsidP="0094145D">
            <w:pPr>
              <w:ind w:left="113" w:right="-108"/>
              <w:jc w:val="center"/>
              <w:rPr>
                <w:rFonts w:ascii="Arial" w:hAnsi="Arial" w:cs="Arial"/>
                <w:b/>
                <w:bCs/>
                <w:iCs/>
                <w:color w:val="00B050"/>
                <w:sz w:val="12"/>
                <w:szCs w:val="14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4"/>
                <w:lang w:eastAsia="es-MX"/>
              </w:rPr>
              <w:t>DESGLOSE DE FACTORES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9.A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  COSTOS INDIRECTOS.-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>De acuerdo a la infraestructura de la empresa y a la complejidad de los trabajos en comento, considerando cargos por laboratorio de control de calidad, fianzas de cumplimiento, y vicios ocultos, identificando en estos indirectos los correspondientes a los de administración de oficinas de campo y a las centrales representado en montos y porcentajes.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 xml:space="preserve"> 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40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6"/>
                <w:szCs w:val="16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9.B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 FINANCIAMIENTO.-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>Deberá considerar los gastos que realizara, los pagos por estimaciones que recibirá y la tasa de interés que aplicara, definida esta con un identificador económico especifico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6"/>
                <w:szCs w:val="16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9.C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 UTILIDAD.-L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a ganancia de la empresa y será fijado por el contratista y estará representado por un porcentaje sobre la suma de los costos directos e indirectos y de financiamiento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(2 PUNTOS)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2.00%</w:t>
            </w:r>
          </w:p>
        </w:tc>
      </w:tr>
      <w:tr w:rsidR="005D062F" w:rsidRPr="00BD142D" w:rsidTr="005D062F">
        <w:trPr>
          <w:trHeight w:val="41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6"/>
                <w:szCs w:val="16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9.D</w:t>
            </w:r>
            <w:r w:rsidRPr="00BD142D">
              <w:rPr>
                <w:rFonts w:ascii="Arial" w:hAnsi="Arial" w:cs="Arial"/>
                <w:bCs/>
                <w:iCs/>
                <w:color w:val="00B050"/>
                <w:sz w:val="12"/>
                <w:szCs w:val="12"/>
                <w:lang w:eastAsia="es-MX"/>
              </w:rPr>
              <w:t xml:space="preserve"> CARGOS ADICIONALES 5 AL MILLAR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>correspondiente éste al pago que efectuará por el servicio de inspección, supervisión, control y asistencia social, deberán adicionarse al precio unitario separado de la utilidad.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  <w:r w:rsidRPr="00BD142D">
              <w:rPr>
                <w:rFonts w:ascii="Arial" w:hAnsi="Arial" w:cs="Arial"/>
                <w:color w:val="00B050"/>
                <w:sz w:val="12"/>
                <w:szCs w:val="12"/>
              </w:rPr>
              <w:t xml:space="preserve"> 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trHeight w:val="48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</w:p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1"/>
                <w:szCs w:val="11"/>
              </w:rPr>
            </w:pPr>
            <w:r w:rsidRPr="00BD142D">
              <w:rPr>
                <w:rFonts w:ascii="Arial" w:hAnsi="Arial"/>
                <w:b/>
                <w:color w:val="00B050"/>
                <w:sz w:val="11"/>
                <w:szCs w:val="11"/>
              </w:rPr>
              <w:t>DOC10.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062F" w:rsidRPr="00BD142D" w:rsidRDefault="005D062F" w:rsidP="0094145D">
            <w:pPr>
              <w:ind w:left="113" w:right="-108"/>
              <w:jc w:val="center"/>
              <w:rPr>
                <w:rFonts w:ascii="Arial" w:hAnsi="Arial" w:cs="Arial"/>
                <w:b/>
                <w:bCs/>
                <w:iCs/>
                <w:color w:val="00B050"/>
                <w:sz w:val="14"/>
                <w:szCs w:val="14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4"/>
                <w:lang w:eastAsia="es-MX"/>
              </w:rPr>
              <w:t>PROGRAMAS CALENDARIZADOS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10</w:t>
            </w:r>
            <w:proofErr w:type="gramStart"/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.A</w:t>
            </w:r>
            <w:proofErr w:type="gramEnd"/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DE LA EJECUCIÓN GENERAL DE LOS TRABAJOS.-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calendarizado y cuantificado mensual o semanalmente, dependiendo de la complejidad y duración de los trabajos, dividido en partidas y sub partidas.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trHeight w:val="27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6"/>
                <w:szCs w:val="16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10.B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DE LA MAQUINARIA Y EQUIPO DE CONSTRUCCIÓN.- 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>identificando cantidad, su  tipo y demás características solicitadas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BD142D" w:rsidTr="005D062F">
        <w:trPr>
          <w:trHeight w:val="4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b/>
                <w:bCs/>
                <w:iCs/>
                <w:color w:val="00B050"/>
                <w:sz w:val="16"/>
                <w:szCs w:val="16"/>
                <w:lang w:eastAsia="es-MX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ind w:right="-108"/>
              <w:jc w:val="both"/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</w:pPr>
            <w:r w:rsidRPr="00BD142D">
              <w:rPr>
                <w:rFonts w:ascii="Arial" w:hAnsi="Arial" w:cs="Arial"/>
                <w:b/>
                <w:bCs/>
                <w:iCs/>
                <w:color w:val="00B050"/>
                <w:sz w:val="12"/>
                <w:szCs w:val="12"/>
                <w:lang w:eastAsia="es-MX"/>
              </w:rPr>
              <w:t>10.C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DE LA UTILIZACIÓN DE PERSONAL, TÉCNICO, ADMINISTRATIVO Y DE SERVICIO.-</w:t>
            </w:r>
            <w:r w:rsidRPr="00BD142D">
              <w:rPr>
                <w:rFonts w:ascii="Arial" w:hAnsi="Arial"/>
                <w:color w:val="00B050"/>
                <w:sz w:val="12"/>
                <w:szCs w:val="12"/>
              </w:rPr>
              <w:t xml:space="preserve"> ENCARGADO DE LA SUPERVISIÓN Y ADMINISTRACIÓN DE LOS TRABAJOS</w:t>
            </w:r>
            <w:r w:rsidRPr="00BD142D">
              <w:rPr>
                <w:rFonts w:ascii="Arial" w:hAnsi="Arial" w:cs="Arial"/>
                <w:iCs/>
                <w:color w:val="00B050"/>
                <w:sz w:val="12"/>
                <w:szCs w:val="12"/>
                <w:lang w:eastAsia="es-MX"/>
              </w:rPr>
              <w:t xml:space="preserve"> </w:t>
            </w:r>
            <w:r w:rsidRPr="00BD142D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PUNTO)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2F" w:rsidRPr="00BD142D" w:rsidRDefault="005D062F" w:rsidP="005D0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1.00%</w:t>
            </w:r>
          </w:p>
        </w:tc>
      </w:tr>
      <w:tr w:rsidR="005D062F" w:rsidRPr="00F273C6" w:rsidTr="00C269C1">
        <w:trPr>
          <w:trHeight w:val="367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5D062F" w:rsidRPr="00BD142D" w:rsidRDefault="005D062F" w:rsidP="0094145D">
            <w:pPr>
              <w:jc w:val="center"/>
              <w:rPr>
                <w:rFonts w:ascii="Arial" w:hAnsi="Arial"/>
                <w:b/>
                <w:color w:val="00B050"/>
                <w:sz w:val="16"/>
                <w:szCs w:val="16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F" w:rsidRPr="00CA0939" w:rsidRDefault="005D062F" w:rsidP="0094145D">
            <w:pPr>
              <w:ind w:right="-108"/>
              <w:jc w:val="center"/>
              <w:rPr>
                <w:rFonts w:ascii="Arial" w:hAnsi="Arial"/>
                <w:b/>
                <w:color w:val="00B050"/>
                <w:sz w:val="12"/>
                <w:szCs w:val="12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D142D">
              <w:rPr>
                <w:rFonts w:ascii="Arial" w:hAnsi="Arial"/>
                <w:b/>
                <w:color w:val="00B050"/>
                <w:sz w:val="18"/>
                <w:szCs w:val="12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SUMA DE PORCENTAJES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CA0939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CA0939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97.67%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CA0939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97.53%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CA0939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97.28%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CA0939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94.10%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CA0939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  <w:t>91.16%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62F" w:rsidRPr="0094145D" w:rsidRDefault="005D062F" w:rsidP="0094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00B050"/>
                <w:sz w:val="16"/>
                <w:szCs w:val="16"/>
                <w:lang w:val="es-MX" w:eastAsia="es-MX"/>
              </w:rPr>
            </w:pPr>
            <w:r w:rsidRPr="00487190">
              <w:rPr>
                <w:rFonts w:ascii="Arial" w:hAnsi="Arial" w:cs="Arial"/>
                <w:b/>
                <w:color w:val="00B050"/>
                <w:sz w:val="18"/>
                <w:szCs w:val="18"/>
              </w:rPr>
              <w:t>86.52%</w:t>
            </w:r>
          </w:p>
        </w:tc>
      </w:tr>
    </w:tbl>
    <w:p w:rsidR="00510698" w:rsidRPr="00E51738" w:rsidRDefault="00510698" w:rsidP="00E51738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B050"/>
          <w:sz w:val="8"/>
          <w:szCs w:val="8"/>
          <w:lang w:val="es-MX" w:eastAsia="es-MX"/>
        </w:rPr>
      </w:pPr>
    </w:p>
    <w:sectPr w:rsidR="00510698" w:rsidRPr="00E51738" w:rsidSect="00E51738">
      <w:headerReference w:type="default" r:id="rId9"/>
      <w:footerReference w:type="default" r:id="rId10"/>
      <w:pgSz w:w="12240" w:h="15840" w:code="1"/>
      <w:pgMar w:top="428" w:right="567" w:bottom="142" w:left="567" w:header="425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2F" w:rsidRDefault="005D062F">
      <w:r>
        <w:separator/>
      </w:r>
    </w:p>
  </w:endnote>
  <w:endnote w:type="continuationSeparator" w:id="0">
    <w:p w:rsidR="005D062F" w:rsidRDefault="005D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2F" w:rsidRPr="00145F6C" w:rsidRDefault="005D062F">
    <w:pPr>
      <w:pStyle w:val="Piedepgina"/>
      <w:jc w:val="center"/>
      <w:rPr>
        <w:rFonts w:ascii="Arial" w:hAnsi="Arial"/>
        <w:b/>
        <w:color w:val="0000FF"/>
        <w:sz w:val="16"/>
        <w:szCs w:val="16"/>
        <w:lang w:val="en-US"/>
      </w:rPr>
    </w:pPr>
    <w:r>
      <w:rPr>
        <w:rFonts w:ascii="Arial" w:hAnsi="Arial"/>
        <w:sz w:val="16"/>
      </w:rPr>
      <w:t xml:space="preserve">ACTA DE FALLO / LICITACION ESTATAL No. </w:t>
    </w:r>
    <w:r w:rsidRPr="00D963AD">
      <w:rPr>
        <w:rFonts w:ascii="Arial" w:hAnsi="Arial" w:cs="Arial"/>
        <w:b/>
        <w:color w:val="0000FF"/>
        <w:sz w:val="18"/>
        <w:szCs w:val="18"/>
        <w:lang w:val="en-US"/>
      </w:rPr>
      <w:t>LP-IEIFE-0</w:t>
    </w:r>
    <w:r>
      <w:rPr>
        <w:rFonts w:ascii="Arial" w:hAnsi="Arial" w:cs="Arial"/>
        <w:b/>
        <w:color w:val="0000FF"/>
        <w:sz w:val="18"/>
        <w:szCs w:val="18"/>
        <w:lang w:val="en-US"/>
      </w:rPr>
      <w:t>01</w:t>
    </w:r>
    <w:r w:rsidRPr="00D963AD">
      <w:rPr>
        <w:rFonts w:ascii="Arial" w:hAnsi="Arial" w:cs="Arial"/>
        <w:b/>
        <w:color w:val="0000FF"/>
        <w:sz w:val="18"/>
        <w:szCs w:val="18"/>
        <w:lang w:val="en-US"/>
      </w:rPr>
      <w:t>-</w:t>
    </w:r>
    <w:r>
      <w:rPr>
        <w:rFonts w:ascii="Arial" w:hAnsi="Arial" w:cs="Arial"/>
        <w:b/>
        <w:color w:val="0000FF"/>
        <w:sz w:val="18"/>
        <w:szCs w:val="18"/>
        <w:lang w:val="en-US"/>
      </w:rPr>
      <w:t>2020</w:t>
    </w:r>
    <w:r w:rsidRPr="00D963AD">
      <w:rPr>
        <w:rFonts w:ascii="Arial" w:hAnsi="Arial" w:cs="Arial"/>
        <w:b/>
        <w:color w:val="0000FF"/>
        <w:sz w:val="18"/>
        <w:szCs w:val="18"/>
        <w:lang w:val="en-US"/>
      </w:rPr>
      <w:t>/EST</w:t>
    </w:r>
  </w:p>
  <w:p w:rsidR="005D062F" w:rsidRDefault="005D062F">
    <w:pPr>
      <w:pStyle w:val="Piedepgina"/>
      <w:jc w:val="right"/>
      <w:rPr>
        <w:rFonts w:ascii="Arial" w:hAnsi="Arial"/>
        <w:b/>
        <w:color w:val="0000FF"/>
        <w:sz w:val="16"/>
        <w:lang w:val="en-US"/>
      </w:rPr>
    </w:pPr>
    <w:r>
      <w:rPr>
        <w:rFonts w:ascii="Arial" w:hAnsi="Arial"/>
        <w:b/>
        <w:color w:val="0000FF"/>
        <w:sz w:val="16"/>
        <w:lang w:val="en-US"/>
      </w:rPr>
      <w:t>IEIFE/FOR/CO/01.09</w:t>
    </w:r>
  </w:p>
  <w:p w:rsidR="005D062F" w:rsidRDefault="005D062F">
    <w:pPr>
      <w:pStyle w:val="Piedepgina"/>
      <w:jc w:val="right"/>
      <w:rPr>
        <w:rFonts w:ascii="Arial" w:hAnsi="Arial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2F" w:rsidRDefault="005D062F">
      <w:r>
        <w:separator/>
      </w:r>
    </w:p>
  </w:footnote>
  <w:footnote w:type="continuationSeparator" w:id="0">
    <w:p w:rsidR="005D062F" w:rsidRDefault="005D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32" w:type="dxa"/>
      <w:tblInd w:w="70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04"/>
      <w:gridCol w:w="7352"/>
      <w:gridCol w:w="2176"/>
    </w:tblGrid>
    <w:tr w:rsidR="005D062F" w:rsidTr="00BB6F70">
      <w:trPr>
        <w:trHeight w:val="1028"/>
      </w:trPr>
      <w:tc>
        <w:tcPr>
          <w:tcW w:w="2004" w:type="dxa"/>
        </w:tcPr>
        <w:p w:rsidR="005D062F" w:rsidRPr="001F4B32" w:rsidRDefault="005D062F" w:rsidP="00BB6F70">
          <w:pPr>
            <w:pStyle w:val="Encabezado"/>
            <w:jc w:val="right"/>
            <w:rPr>
              <w:rFonts w:ascii="Arial" w:hAnsi="Arial"/>
              <w:b/>
              <w:sz w:val="10"/>
              <w:szCs w:val="1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73A471A" wp14:editId="71C6A362">
                <wp:extent cx="965200" cy="450533"/>
                <wp:effectExtent l="0" t="0" r="6350" b="698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25" cy="452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</w:tcPr>
        <w:p w:rsidR="005D062F" w:rsidRDefault="005D062F" w:rsidP="0039646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GOBIERNO DEL ESTADO DE SAN LUIS POTOSÍ</w:t>
          </w:r>
        </w:p>
        <w:p w:rsidR="005D062F" w:rsidRPr="006A2210" w:rsidRDefault="005D062F" w:rsidP="00396463">
          <w:pPr>
            <w:pStyle w:val="Profesin"/>
            <w:rPr>
              <w:sz w:val="28"/>
            </w:rPr>
          </w:pPr>
          <w:r w:rsidRPr="006A2210">
            <w:rPr>
              <w:rFonts w:ascii="Arial" w:hAnsi="Arial"/>
              <w:sz w:val="20"/>
            </w:rPr>
            <w:t xml:space="preserve">INSTITUTO ESTATAL DE </w:t>
          </w:r>
          <w:r>
            <w:rPr>
              <w:rFonts w:ascii="Arial" w:hAnsi="Arial"/>
              <w:sz w:val="20"/>
            </w:rPr>
            <w:t>INFRAESTRUCTURA FISICA EDUCATIVA</w:t>
          </w:r>
        </w:p>
      </w:tc>
      <w:tc>
        <w:tcPr>
          <w:tcW w:w="2176" w:type="dxa"/>
        </w:tcPr>
        <w:p w:rsidR="005D062F" w:rsidRDefault="005D062F" w:rsidP="00BB6F70">
          <w:pPr>
            <w:pStyle w:val="Sangradetextonormal"/>
            <w:ind w:firstLine="0"/>
            <w:jc w:val="right"/>
            <w:rPr>
              <w:sz w:val="16"/>
            </w:rPr>
          </w:pPr>
          <w:r>
            <w:rPr>
              <w:b/>
              <w:noProof/>
              <w:lang w:val="es-MX" w:eastAsia="es-MX"/>
            </w:rPr>
            <w:drawing>
              <wp:anchor distT="0" distB="0" distL="114300" distR="114300" simplePos="0" relativeHeight="251656192" behindDoc="0" locked="0" layoutInCell="1" allowOverlap="1" wp14:anchorId="6C76D8DD" wp14:editId="266A96A4">
                <wp:simplePos x="0" y="0"/>
                <wp:positionH relativeFrom="column">
                  <wp:posOffset>-17145</wp:posOffset>
                </wp:positionH>
                <wp:positionV relativeFrom="paragraph">
                  <wp:posOffset>48260</wp:posOffset>
                </wp:positionV>
                <wp:extent cx="819150" cy="400050"/>
                <wp:effectExtent l="0" t="0" r="0" b="0"/>
                <wp:wrapNone/>
                <wp:docPr id="12" name="Imagen 12" descr="logo ieif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logo ieif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D062F" w:rsidRPr="00F77DC3" w:rsidRDefault="005D062F" w:rsidP="00F77DC3">
    <w:pPr>
      <w:pStyle w:val="Encabezado"/>
      <w:rPr>
        <w:rFonts w:ascii="Arial" w:hAnsi="Arial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56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97C90"/>
    <w:multiLevelType w:val="hybridMultilevel"/>
    <w:tmpl w:val="D46EFF6C"/>
    <w:lvl w:ilvl="0" w:tplc="E286D510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0A3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CB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8C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5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20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3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2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8F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46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37438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71C01"/>
    <w:multiLevelType w:val="hybridMultilevel"/>
    <w:tmpl w:val="45C6292E"/>
    <w:lvl w:ilvl="0" w:tplc="2AC2CA2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1C62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8244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8243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3454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1885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14E4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6C4C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702C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09777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DF6793"/>
    <w:multiLevelType w:val="singleLevel"/>
    <w:tmpl w:val="E3C6E2B6"/>
    <w:lvl w:ilvl="0">
      <w:start w:val="1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  <w:b/>
      </w:rPr>
    </w:lvl>
  </w:abstractNum>
  <w:abstractNum w:abstractNumId="7">
    <w:nsid w:val="16A43BB2"/>
    <w:multiLevelType w:val="hybridMultilevel"/>
    <w:tmpl w:val="23D86906"/>
    <w:lvl w:ilvl="0" w:tplc="31EA6C4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1A5F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C403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C0EA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82C8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D8A8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FAFE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529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8CC9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AD01BE"/>
    <w:multiLevelType w:val="singleLevel"/>
    <w:tmpl w:val="14626902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9">
    <w:nsid w:val="1E000E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8722E"/>
    <w:multiLevelType w:val="hybridMultilevel"/>
    <w:tmpl w:val="33465EE0"/>
    <w:lvl w:ilvl="0" w:tplc="D56C0A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978AEE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8E11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84AB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B42E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A855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460A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4CBA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300C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FF77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2B1A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EA76B2"/>
    <w:multiLevelType w:val="hybridMultilevel"/>
    <w:tmpl w:val="B5C6228E"/>
    <w:lvl w:ilvl="0" w:tplc="12EE78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A4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769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20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2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CF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66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E4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327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B56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4B4BB6"/>
    <w:multiLevelType w:val="hybridMultilevel"/>
    <w:tmpl w:val="3BF23E78"/>
    <w:lvl w:ilvl="0" w:tplc="D1AC2FF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00A98"/>
    <w:multiLevelType w:val="singleLevel"/>
    <w:tmpl w:val="CEF083E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17">
    <w:nsid w:val="370C134B"/>
    <w:multiLevelType w:val="multilevel"/>
    <w:tmpl w:val="B5C6228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1A1EF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5E940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1A69D3"/>
    <w:multiLevelType w:val="singleLevel"/>
    <w:tmpl w:val="14626902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21">
    <w:nsid w:val="4C1332EA"/>
    <w:multiLevelType w:val="hybridMultilevel"/>
    <w:tmpl w:val="0006394E"/>
    <w:lvl w:ilvl="0" w:tplc="B082DB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5AD"/>
    <w:multiLevelType w:val="hybridMultilevel"/>
    <w:tmpl w:val="9828CC9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42B85"/>
    <w:multiLevelType w:val="hybridMultilevel"/>
    <w:tmpl w:val="3BF23E78"/>
    <w:lvl w:ilvl="0" w:tplc="D1AC2FF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21499"/>
    <w:multiLevelType w:val="hybridMultilevel"/>
    <w:tmpl w:val="A7D2B586"/>
    <w:lvl w:ilvl="0" w:tplc="10DAE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A5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763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06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05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943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E5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2B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684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F00D2F"/>
    <w:multiLevelType w:val="hybridMultilevel"/>
    <w:tmpl w:val="3BF23E78"/>
    <w:lvl w:ilvl="0" w:tplc="D1AC2FF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A3322"/>
    <w:multiLevelType w:val="hybridMultilevel"/>
    <w:tmpl w:val="D01A154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BE41E8"/>
    <w:multiLevelType w:val="hybridMultilevel"/>
    <w:tmpl w:val="4FD05DCC"/>
    <w:lvl w:ilvl="0" w:tplc="6DEEA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6A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AC9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08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4E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08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A6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CC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3F241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F61C6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BF44BD"/>
    <w:multiLevelType w:val="singleLevel"/>
    <w:tmpl w:val="B4C8E932"/>
    <w:lvl w:ilvl="0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31">
    <w:nsid w:val="65750143"/>
    <w:multiLevelType w:val="hybridMultilevel"/>
    <w:tmpl w:val="463AB500"/>
    <w:lvl w:ilvl="0" w:tplc="D49E5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44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A2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EE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96B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2A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962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796A94"/>
    <w:multiLevelType w:val="hybridMultilevel"/>
    <w:tmpl w:val="A8E4D580"/>
    <w:lvl w:ilvl="0" w:tplc="F94ED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417F"/>
    <w:multiLevelType w:val="hybridMultilevel"/>
    <w:tmpl w:val="A802D4DC"/>
    <w:lvl w:ilvl="0" w:tplc="A8288D1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970E7"/>
    <w:multiLevelType w:val="hybridMultilevel"/>
    <w:tmpl w:val="5F6ACF68"/>
    <w:lvl w:ilvl="0" w:tplc="A28EC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EE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4A8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80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A1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81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8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AC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69293D"/>
    <w:multiLevelType w:val="hybridMultilevel"/>
    <w:tmpl w:val="AC56EA7E"/>
    <w:lvl w:ilvl="0" w:tplc="6C44E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04B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F7747AF"/>
    <w:multiLevelType w:val="singleLevel"/>
    <w:tmpl w:val="14626902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num w:numId="1">
    <w:abstractNumId w:val="34"/>
  </w:num>
  <w:num w:numId="2">
    <w:abstractNumId w:val="30"/>
  </w:num>
  <w:num w:numId="3">
    <w:abstractNumId w:val="37"/>
  </w:num>
  <w:num w:numId="4">
    <w:abstractNumId w:val="20"/>
  </w:num>
  <w:num w:numId="5">
    <w:abstractNumId w:val="8"/>
  </w:num>
  <w:num w:numId="6">
    <w:abstractNumId w:val="6"/>
  </w:num>
  <w:num w:numId="7">
    <w:abstractNumId w:val="29"/>
  </w:num>
  <w:num w:numId="8">
    <w:abstractNumId w:val="14"/>
  </w:num>
  <w:num w:numId="9">
    <w:abstractNumId w:val="28"/>
  </w:num>
  <w:num w:numId="10">
    <w:abstractNumId w:val="2"/>
  </w:num>
  <w:num w:numId="11">
    <w:abstractNumId w:val="5"/>
  </w:num>
  <w:num w:numId="12">
    <w:abstractNumId w:val="24"/>
  </w:num>
  <w:num w:numId="13">
    <w:abstractNumId w:val="3"/>
  </w:num>
  <w:num w:numId="14">
    <w:abstractNumId w:val="0"/>
  </w:num>
  <w:num w:numId="15">
    <w:abstractNumId w:val="36"/>
  </w:num>
  <w:num w:numId="16">
    <w:abstractNumId w:val="19"/>
  </w:num>
  <w:num w:numId="17">
    <w:abstractNumId w:val="12"/>
  </w:num>
  <w:num w:numId="18">
    <w:abstractNumId w:val="11"/>
  </w:num>
  <w:num w:numId="19">
    <w:abstractNumId w:val="9"/>
  </w:num>
  <w:num w:numId="20">
    <w:abstractNumId w:val="1"/>
  </w:num>
  <w:num w:numId="21">
    <w:abstractNumId w:val="7"/>
  </w:num>
  <w:num w:numId="22">
    <w:abstractNumId w:val="4"/>
  </w:num>
  <w:num w:numId="23">
    <w:abstractNumId w:val="10"/>
  </w:num>
  <w:num w:numId="24">
    <w:abstractNumId w:val="18"/>
  </w:num>
  <w:num w:numId="25">
    <w:abstractNumId w:val="13"/>
  </w:num>
  <w:num w:numId="26">
    <w:abstractNumId w:val="17"/>
  </w:num>
  <w:num w:numId="27">
    <w:abstractNumId w:val="31"/>
  </w:num>
  <w:num w:numId="28">
    <w:abstractNumId w:val="27"/>
  </w:num>
  <w:num w:numId="29">
    <w:abstractNumId w:val="15"/>
  </w:num>
  <w:num w:numId="30">
    <w:abstractNumId w:val="23"/>
  </w:num>
  <w:num w:numId="31">
    <w:abstractNumId w:val="25"/>
  </w:num>
  <w:num w:numId="32">
    <w:abstractNumId w:val="16"/>
  </w:num>
  <w:num w:numId="33">
    <w:abstractNumId w:val="22"/>
  </w:num>
  <w:num w:numId="34">
    <w:abstractNumId w:val="26"/>
  </w:num>
  <w:num w:numId="35">
    <w:abstractNumId w:val="33"/>
  </w:num>
  <w:num w:numId="36">
    <w:abstractNumId w:val="21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BE"/>
    <w:rsid w:val="0000035F"/>
    <w:rsid w:val="00001458"/>
    <w:rsid w:val="00001773"/>
    <w:rsid w:val="0000255D"/>
    <w:rsid w:val="00002746"/>
    <w:rsid w:val="00002CB3"/>
    <w:rsid w:val="00002F21"/>
    <w:rsid w:val="000038C7"/>
    <w:rsid w:val="000043CF"/>
    <w:rsid w:val="00004BB2"/>
    <w:rsid w:val="00005457"/>
    <w:rsid w:val="000056A9"/>
    <w:rsid w:val="000060EC"/>
    <w:rsid w:val="00007F47"/>
    <w:rsid w:val="000101DD"/>
    <w:rsid w:val="00012D8F"/>
    <w:rsid w:val="00012F80"/>
    <w:rsid w:val="0001699C"/>
    <w:rsid w:val="00016D03"/>
    <w:rsid w:val="00016F53"/>
    <w:rsid w:val="000178DD"/>
    <w:rsid w:val="00020108"/>
    <w:rsid w:val="00022060"/>
    <w:rsid w:val="000240D6"/>
    <w:rsid w:val="00025518"/>
    <w:rsid w:val="00025DAD"/>
    <w:rsid w:val="00025EC8"/>
    <w:rsid w:val="00026622"/>
    <w:rsid w:val="00026B11"/>
    <w:rsid w:val="0003045C"/>
    <w:rsid w:val="00030D40"/>
    <w:rsid w:val="000317AE"/>
    <w:rsid w:val="0003289F"/>
    <w:rsid w:val="000332C2"/>
    <w:rsid w:val="0003414C"/>
    <w:rsid w:val="00034BDD"/>
    <w:rsid w:val="00034FC2"/>
    <w:rsid w:val="000358EB"/>
    <w:rsid w:val="00036CE0"/>
    <w:rsid w:val="00037073"/>
    <w:rsid w:val="0003750D"/>
    <w:rsid w:val="00041440"/>
    <w:rsid w:val="00041775"/>
    <w:rsid w:val="00041BED"/>
    <w:rsid w:val="00041BF8"/>
    <w:rsid w:val="0004277F"/>
    <w:rsid w:val="0004286E"/>
    <w:rsid w:val="00042D13"/>
    <w:rsid w:val="00045A58"/>
    <w:rsid w:val="00045D55"/>
    <w:rsid w:val="000460A3"/>
    <w:rsid w:val="000461AA"/>
    <w:rsid w:val="00050169"/>
    <w:rsid w:val="0005064D"/>
    <w:rsid w:val="000550AF"/>
    <w:rsid w:val="000622F6"/>
    <w:rsid w:val="0006244B"/>
    <w:rsid w:val="00062500"/>
    <w:rsid w:val="00062B34"/>
    <w:rsid w:val="000646B2"/>
    <w:rsid w:val="00064A21"/>
    <w:rsid w:val="00064C73"/>
    <w:rsid w:val="0006581A"/>
    <w:rsid w:val="00065895"/>
    <w:rsid w:val="000672C3"/>
    <w:rsid w:val="000717CC"/>
    <w:rsid w:val="000736BD"/>
    <w:rsid w:val="00074F60"/>
    <w:rsid w:val="000751C2"/>
    <w:rsid w:val="000770F1"/>
    <w:rsid w:val="000776EF"/>
    <w:rsid w:val="000808DE"/>
    <w:rsid w:val="00082043"/>
    <w:rsid w:val="00082396"/>
    <w:rsid w:val="00082683"/>
    <w:rsid w:val="00082BD3"/>
    <w:rsid w:val="000841E1"/>
    <w:rsid w:val="0008494A"/>
    <w:rsid w:val="00084F60"/>
    <w:rsid w:val="00085F57"/>
    <w:rsid w:val="00086E10"/>
    <w:rsid w:val="00086E28"/>
    <w:rsid w:val="000873AD"/>
    <w:rsid w:val="00090841"/>
    <w:rsid w:val="00090F42"/>
    <w:rsid w:val="00091305"/>
    <w:rsid w:val="00091F3E"/>
    <w:rsid w:val="00092167"/>
    <w:rsid w:val="0009460F"/>
    <w:rsid w:val="000957E0"/>
    <w:rsid w:val="00096B41"/>
    <w:rsid w:val="000A0419"/>
    <w:rsid w:val="000A049E"/>
    <w:rsid w:val="000A04B4"/>
    <w:rsid w:val="000A3156"/>
    <w:rsid w:val="000A5579"/>
    <w:rsid w:val="000A56CC"/>
    <w:rsid w:val="000A5ABF"/>
    <w:rsid w:val="000A5C32"/>
    <w:rsid w:val="000A6054"/>
    <w:rsid w:val="000A650C"/>
    <w:rsid w:val="000A6717"/>
    <w:rsid w:val="000A6EEE"/>
    <w:rsid w:val="000A7A40"/>
    <w:rsid w:val="000B038B"/>
    <w:rsid w:val="000B2102"/>
    <w:rsid w:val="000B2260"/>
    <w:rsid w:val="000B2627"/>
    <w:rsid w:val="000B2F52"/>
    <w:rsid w:val="000B3D01"/>
    <w:rsid w:val="000B481D"/>
    <w:rsid w:val="000B505C"/>
    <w:rsid w:val="000B6121"/>
    <w:rsid w:val="000B6576"/>
    <w:rsid w:val="000B7C50"/>
    <w:rsid w:val="000C0426"/>
    <w:rsid w:val="000C142B"/>
    <w:rsid w:val="000C1840"/>
    <w:rsid w:val="000C1EE8"/>
    <w:rsid w:val="000C2764"/>
    <w:rsid w:val="000C2AE7"/>
    <w:rsid w:val="000C2B1D"/>
    <w:rsid w:val="000C3251"/>
    <w:rsid w:val="000C7F38"/>
    <w:rsid w:val="000D00C0"/>
    <w:rsid w:val="000D107D"/>
    <w:rsid w:val="000D1E40"/>
    <w:rsid w:val="000D2E9D"/>
    <w:rsid w:val="000D36E0"/>
    <w:rsid w:val="000D4997"/>
    <w:rsid w:val="000D4ABA"/>
    <w:rsid w:val="000D4F65"/>
    <w:rsid w:val="000D7245"/>
    <w:rsid w:val="000D77F8"/>
    <w:rsid w:val="000E1986"/>
    <w:rsid w:val="000E43C3"/>
    <w:rsid w:val="000E51C5"/>
    <w:rsid w:val="000E5496"/>
    <w:rsid w:val="000E5DD5"/>
    <w:rsid w:val="000E67AB"/>
    <w:rsid w:val="000E67E5"/>
    <w:rsid w:val="000E6E0C"/>
    <w:rsid w:val="000E720A"/>
    <w:rsid w:val="000E74C3"/>
    <w:rsid w:val="000E7974"/>
    <w:rsid w:val="000E7C9B"/>
    <w:rsid w:val="000F2525"/>
    <w:rsid w:val="000F2C8D"/>
    <w:rsid w:val="000F546B"/>
    <w:rsid w:val="000F57C8"/>
    <w:rsid w:val="000F6604"/>
    <w:rsid w:val="000F7513"/>
    <w:rsid w:val="000F7639"/>
    <w:rsid w:val="0010047A"/>
    <w:rsid w:val="00100CB6"/>
    <w:rsid w:val="00100E9C"/>
    <w:rsid w:val="00100F97"/>
    <w:rsid w:val="0010123F"/>
    <w:rsid w:val="00101419"/>
    <w:rsid w:val="001022BC"/>
    <w:rsid w:val="0010399A"/>
    <w:rsid w:val="00103E64"/>
    <w:rsid w:val="00105229"/>
    <w:rsid w:val="001054C4"/>
    <w:rsid w:val="00105EAD"/>
    <w:rsid w:val="001073D3"/>
    <w:rsid w:val="00110956"/>
    <w:rsid w:val="00111781"/>
    <w:rsid w:val="00113447"/>
    <w:rsid w:val="001136C9"/>
    <w:rsid w:val="00114019"/>
    <w:rsid w:val="00115B20"/>
    <w:rsid w:val="0011732D"/>
    <w:rsid w:val="00123718"/>
    <w:rsid w:val="00124185"/>
    <w:rsid w:val="00125151"/>
    <w:rsid w:val="00125308"/>
    <w:rsid w:val="00126BD7"/>
    <w:rsid w:val="001305D1"/>
    <w:rsid w:val="00132A56"/>
    <w:rsid w:val="00132B87"/>
    <w:rsid w:val="00133357"/>
    <w:rsid w:val="00133B30"/>
    <w:rsid w:val="00133F65"/>
    <w:rsid w:val="00136239"/>
    <w:rsid w:val="00137993"/>
    <w:rsid w:val="00137C10"/>
    <w:rsid w:val="00140499"/>
    <w:rsid w:val="0014181F"/>
    <w:rsid w:val="00141CDA"/>
    <w:rsid w:val="00141EBE"/>
    <w:rsid w:val="0014264E"/>
    <w:rsid w:val="001426FA"/>
    <w:rsid w:val="0014285D"/>
    <w:rsid w:val="001447C1"/>
    <w:rsid w:val="001457C3"/>
    <w:rsid w:val="00145949"/>
    <w:rsid w:val="00145F6C"/>
    <w:rsid w:val="001477FB"/>
    <w:rsid w:val="00147FA3"/>
    <w:rsid w:val="00150555"/>
    <w:rsid w:val="0015202E"/>
    <w:rsid w:val="001535B8"/>
    <w:rsid w:val="00153C4C"/>
    <w:rsid w:val="00155152"/>
    <w:rsid w:val="0015517A"/>
    <w:rsid w:val="001553ED"/>
    <w:rsid w:val="0015548E"/>
    <w:rsid w:val="0015571D"/>
    <w:rsid w:val="0015672F"/>
    <w:rsid w:val="00156AC5"/>
    <w:rsid w:val="00157789"/>
    <w:rsid w:val="001601E8"/>
    <w:rsid w:val="00160ADD"/>
    <w:rsid w:val="00160B4C"/>
    <w:rsid w:val="0016233A"/>
    <w:rsid w:val="00164127"/>
    <w:rsid w:val="00165678"/>
    <w:rsid w:val="00165AAB"/>
    <w:rsid w:val="00165DF1"/>
    <w:rsid w:val="0016671E"/>
    <w:rsid w:val="00166B49"/>
    <w:rsid w:val="0017178A"/>
    <w:rsid w:val="001729DB"/>
    <w:rsid w:val="00174105"/>
    <w:rsid w:val="001746DB"/>
    <w:rsid w:val="00174D0D"/>
    <w:rsid w:val="00177B25"/>
    <w:rsid w:val="00180D5F"/>
    <w:rsid w:val="001820B7"/>
    <w:rsid w:val="0018350A"/>
    <w:rsid w:val="00183678"/>
    <w:rsid w:val="001839EE"/>
    <w:rsid w:val="001846B0"/>
    <w:rsid w:val="00186702"/>
    <w:rsid w:val="00187139"/>
    <w:rsid w:val="001871FC"/>
    <w:rsid w:val="001872FF"/>
    <w:rsid w:val="00187AAB"/>
    <w:rsid w:val="001900C6"/>
    <w:rsid w:val="0019130E"/>
    <w:rsid w:val="00191446"/>
    <w:rsid w:val="00191D05"/>
    <w:rsid w:val="00191FFD"/>
    <w:rsid w:val="00193A55"/>
    <w:rsid w:val="001942AB"/>
    <w:rsid w:val="00194CB2"/>
    <w:rsid w:val="001968BD"/>
    <w:rsid w:val="00197567"/>
    <w:rsid w:val="001A0632"/>
    <w:rsid w:val="001A0AB0"/>
    <w:rsid w:val="001A235F"/>
    <w:rsid w:val="001A284C"/>
    <w:rsid w:val="001A35C3"/>
    <w:rsid w:val="001A3D00"/>
    <w:rsid w:val="001A3D1F"/>
    <w:rsid w:val="001A47D2"/>
    <w:rsid w:val="001A4B9C"/>
    <w:rsid w:val="001A5A7D"/>
    <w:rsid w:val="001A709D"/>
    <w:rsid w:val="001A7178"/>
    <w:rsid w:val="001B012B"/>
    <w:rsid w:val="001B18FE"/>
    <w:rsid w:val="001B2DDB"/>
    <w:rsid w:val="001B3C3D"/>
    <w:rsid w:val="001B411B"/>
    <w:rsid w:val="001B6733"/>
    <w:rsid w:val="001B6E4F"/>
    <w:rsid w:val="001B7FA8"/>
    <w:rsid w:val="001C02F0"/>
    <w:rsid w:val="001C216B"/>
    <w:rsid w:val="001C2EB6"/>
    <w:rsid w:val="001C4906"/>
    <w:rsid w:val="001C5067"/>
    <w:rsid w:val="001C5731"/>
    <w:rsid w:val="001C70FB"/>
    <w:rsid w:val="001D0B11"/>
    <w:rsid w:val="001D1950"/>
    <w:rsid w:val="001D23DC"/>
    <w:rsid w:val="001D3DE9"/>
    <w:rsid w:val="001D4160"/>
    <w:rsid w:val="001D4E73"/>
    <w:rsid w:val="001D72C1"/>
    <w:rsid w:val="001E12A3"/>
    <w:rsid w:val="001E2CE2"/>
    <w:rsid w:val="001E4322"/>
    <w:rsid w:val="001E4779"/>
    <w:rsid w:val="001E5251"/>
    <w:rsid w:val="001E66D6"/>
    <w:rsid w:val="001E7D35"/>
    <w:rsid w:val="001F02FC"/>
    <w:rsid w:val="001F0F44"/>
    <w:rsid w:val="001F103C"/>
    <w:rsid w:val="001F186A"/>
    <w:rsid w:val="001F1BEC"/>
    <w:rsid w:val="001F1E32"/>
    <w:rsid w:val="001F47C3"/>
    <w:rsid w:val="001F6543"/>
    <w:rsid w:val="001F704E"/>
    <w:rsid w:val="001F71BB"/>
    <w:rsid w:val="001F7744"/>
    <w:rsid w:val="001F7BE8"/>
    <w:rsid w:val="002005D3"/>
    <w:rsid w:val="002015A1"/>
    <w:rsid w:val="002023CB"/>
    <w:rsid w:val="0020268A"/>
    <w:rsid w:val="00204409"/>
    <w:rsid w:val="0020463A"/>
    <w:rsid w:val="002055A6"/>
    <w:rsid w:val="00206459"/>
    <w:rsid w:val="00207DA6"/>
    <w:rsid w:val="00210ED2"/>
    <w:rsid w:val="00211E16"/>
    <w:rsid w:val="00212702"/>
    <w:rsid w:val="00213473"/>
    <w:rsid w:val="00214370"/>
    <w:rsid w:val="00215056"/>
    <w:rsid w:val="002157D8"/>
    <w:rsid w:val="00215F33"/>
    <w:rsid w:val="0021639A"/>
    <w:rsid w:val="00217006"/>
    <w:rsid w:val="00217124"/>
    <w:rsid w:val="0021723C"/>
    <w:rsid w:val="00217473"/>
    <w:rsid w:val="0022164B"/>
    <w:rsid w:val="00221C41"/>
    <w:rsid w:val="002224C4"/>
    <w:rsid w:val="002228EC"/>
    <w:rsid w:val="00222F25"/>
    <w:rsid w:val="00223DAF"/>
    <w:rsid w:val="00225137"/>
    <w:rsid w:val="00227D79"/>
    <w:rsid w:val="002305A1"/>
    <w:rsid w:val="002316E2"/>
    <w:rsid w:val="002322DB"/>
    <w:rsid w:val="00232445"/>
    <w:rsid w:val="00233569"/>
    <w:rsid w:val="00234208"/>
    <w:rsid w:val="0023495F"/>
    <w:rsid w:val="00234C77"/>
    <w:rsid w:val="0023507D"/>
    <w:rsid w:val="00235A48"/>
    <w:rsid w:val="00236578"/>
    <w:rsid w:val="00237690"/>
    <w:rsid w:val="0023777D"/>
    <w:rsid w:val="00241166"/>
    <w:rsid w:val="002418E1"/>
    <w:rsid w:val="00241D8B"/>
    <w:rsid w:val="00242F5A"/>
    <w:rsid w:val="002438BE"/>
    <w:rsid w:val="002443DC"/>
    <w:rsid w:val="002452E5"/>
    <w:rsid w:val="00246334"/>
    <w:rsid w:val="00246F95"/>
    <w:rsid w:val="00247A8A"/>
    <w:rsid w:val="00250031"/>
    <w:rsid w:val="0025197A"/>
    <w:rsid w:val="00251CC0"/>
    <w:rsid w:val="002529A5"/>
    <w:rsid w:val="00252F46"/>
    <w:rsid w:val="00253923"/>
    <w:rsid w:val="00253B92"/>
    <w:rsid w:val="00254C77"/>
    <w:rsid w:val="00255519"/>
    <w:rsid w:val="002576A8"/>
    <w:rsid w:val="002602CA"/>
    <w:rsid w:val="0026251A"/>
    <w:rsid w:val="00264F23"/>
    <w:rsid w:val="002653B9"/>
    <w:rsid w:val="00266E27"/>
    <w:rsid w:val="0026759C"/>
    <w:rsid w:val="002719AA"/>
    <w:rsid w:val="00272275"/>
    <w:rsid w:val="00273CD8"/>
    <w:rsid w:val="00273D7B"/>
    <w:rsid w:val="00274F6B"/>
    <w:rsid w:val="00275186"/>
    <w:rsid w:val="00276C1D"/>
    <w:rsid w:val="00276D0D"/>
    <w:rsid w:val="00280852"/>
    <w:rsid w:val="00281287"/>
    <w:rsid w:val="00282452"/>
    <w:rsid w:val="00282547"/>
    <w:rsid w:val="00282B9A"/>
    <w:rsid w:val="00282C81"/>
    <w:rsid w:val="002848B0"/>
    <w:rsid w:val="002861F2"/>
    <w:rsid w:val="002868D9"/>
    <w:rsid w:val="00286EC4"/>
    <w:rsid w:val="002876EE"/>
    <w:rsid w:val="0028788D"/>
    <w:rsid w:val="002912AA"/>
    <w:rsid w:val="002955DC"/>
    <w:rsid w:val="00295F07"/>
    <w:rsid w:val="002A1825"/>
    <w:rsid w:val="002A2832"/>
    <w:rsid w:val="002A341C"/>
    <w:rsid w:val="002A3E23"/>
    <w:rsid w:val="002A408B"/>
    <w:rsid w:val="002A4F25"/>
    <w:rsid w:val="002A5A89"/>
    <w:rsid w:val="002A5E93"/>
    <w:rsid w:val="002B18E3"/>
    <w:rsid w:val="002B2EAA"/>
    <w:rsid w:val="002B359F"/>
    <w:rsid w:val="002B3C62"/>
    <w:rsid w:val="002B42B0"/>
    <w:rsid w:val="002B78AC"/>
    <w:rsid w:val="002C06F6"/>
    <w:rsid w:val="002C10BC"/>
    <w:rsid w:val="002C18E5"/>
    <w:rsid w:val="002C39DC"/>
    <w:rsid w:val="002C4799"/>
    <w:rsid w:val="002C5801"/>
    <w:rsid w:val="002C6EA9"/>
    <w:rsid w:val="002C7B99"/>
    <w:rsid w:val="002D04D2"/>
    <w:rsid w:val="002D2DDF"/>
    <w:rsid w:val="002D3166"/>
    <w:rsid w:val="002D50C4"/>
    <w:rsid w:val="002D53AD"/>
    <w:rsid w:val="002D582E"/>
    <w:rsid w:val="002D659B"/>
    <w:rsid w:val="002D69CE"/>
    <w:rsid w:val="002D6A00"/>
    <w:rsid w:val="002D71ED"/>
    <w:rsid w:val="002D751B"/>
    <w:rsid w:val="002E0E16"/>
    <w:rsid w:val="002E0F02"/>
    <w:rsid w:val="002E1C37"/>
    <w:rsid w:val="002E5507"/>
    <w:rsid w:val="002F2B51"/>
    <w:rsid w:val="002F313D"/>
    <w:rsid w:val="002F34AD"/>
    <w:rsid w:val="002F4D59"/>
    <w:rsid w:val="002F6589"/>
    <w:rsid w:val="002F72E4"/>
    <w:rsid w:val="002F7737"/>
    <w:rsid w:val="002F7928"/>
    <w:rsid w:val="00300756"/>
    <w:rsid w:val="0030119F"/>
    <w:rsid w:val="00301CD2"/>
    <w:rsid w:val="00302671"/>
    <w:rsid w:val="00303095"/>
    <w:rsid w:val="003032C6"/>
    <w:rsid w:val="003056ED"/>
    <w:rsid w:val="00305838"/>
    <w:rsid w:val="003066BC"/>
    <w:rsid w:val="003067B6"/>
    <w:rsid w:val="00307B40"/>
    <w:rsid w:val="00307E3C"/>
    <w:rsid w:val="0031296C"/>
    <w:rsid w:val="003136B7"/>
    <w:rsid w:val="003139AC"/>
    <w:rsid w:val="003148AF"/>
    <w:rsid w:val="00316B9C"/>
    <w:rsid w:val="003207AB"/>
    <w:rsid w:val="00322151"/>
    <w:rsid w:val="00322554"/>
    <w:rsid w:val="00326C5B"/>
    <w:rsid w:val="00327143"/>
    <w:rsid w:val="003301BD"/>
    <w:rsid w:val="00331064"/>
    <w:rsid w:val="00331150"/>
    <w:rsid w:val="00332402"/>
    <w:rsid w:val="00333D21"/>
    <w:rsid w:val="0033419B"/>
    <w:rsid w:val="00335922"/>
    <w:rsid w:val="00337022"/>
    <w:rsid w:val="0033749F"/>
    <w:rsid w:val="003402D8"/>
    <w:rsid w:val="0034048A"/>
    <w:rsid w:val="00341428"/>
    <w:rsid w:val="00343157"/>
    <w:rsid w:val="003442B4"/>
    <w:rsid w:val="00344540"/>
    <w:rsid w:val="00344926"/>
    <w:rsid w:val="00345A82"/>
    <w:rsid w:val="00345B34"/>
    <w:rsid w:val="003463CA"/>
    <w:rsid w:val="0034711D"/>
    <w:rsid w:val="00347A61"/>
    <w:rsid w:val="00351BD3"/>
    <w:rsid w:val="00352516"/>
    <w:rsid w:val="00353C96"/>
    <w:rsid w:val="00353CAA"/>
    <w:rsid w:val="003548F1"/>
    <w:rsid w:val="00355E78"/>
    <w:rsid w:val="00356456"/>
    <w:rsid w:val="003576A0"/>
    <w:rsid w:val="00357F8A"/>
    <w:rsid w:val="00357F97"/>
    <w:rsid w:val="0036060F"/>
    <w:rsid w:val="0036086B"/>
    <w:rsid w:val="003612C3"/>
    <w:rsid w:val="00361443"/>
    <w:rsid w:val="00361A3E"/>
    <w:rsid w:val="00362536"/>
    <w:rsid w:val="00362553"/>
    <w:rsid w:val="003629AF"/>
    <w:rsid w:val="00362A57"/>
    <w:rsid w:val="003645DC"/>
    <w:rsid w:val="00366462"/>
    <w:rsid w:val="00367585"/>
    <w:rsid w:val="00371C05"/>
    <w:rsid w:val="00371F13"/>
    <w:rsid w:val="003720A7"/>
    <w:rsid w:val="003734E7"/>
    <w:rsid w:val="003737A0"/>
    <w:rsid w:val="0037784D"/>
    <w:rsid w:val="0038038D"/>
    <w:rsid w:val="00380C30"/>
    <w:rsid w:val="00380D2C"/>
    <w:rsid w:val="003821DF"/>
    <w:rsid w:val="003822AE"/>
    <w:rsid w:val="003848C6"/>
    <w:rsid w:val="00384931"/>
    <w:rsid w:val="00385C8F"/>
    <w:rsid w:val="00386E36"/>
    <w:rsid w:val="00387CCB"/>
    <w:rsid w:val="00387CE0"/>
    <w:rsid w:val="00390127"/>
    <w:rsid w:val="00391B51"/>
    <w:rsid w:val="00393E3B"/>
    <w:rsid w:val="00396195"/>
    <w:rsid w:val="00396463"/>
    <w:rsid w:val="00397889"/>
    <w:rsid w:val="003979E6"/>
    <w:rsid w:val="003A09D6"/>
    <w:rsid w:val="003A12E8"/>
    <w:rsid w:val="003A13D8"/>
    <w:rsid w:val="003A19B0"/>
    <w:rsid w:val="003A1AEA"/>
    <w:rsid w:val="003A2AEB"/>
    <w:rsid w:val="003A3324"/>
    <w:rsid w:val="003A450F"/>
    <w:rsid w:val="003A59D0"/>
    <w:rsid w:val="003A653F"/>
    <w:rsid w:val="003A7052"/>
    <w:rsid w:val="003A7E6A"/>
    <w:rsid w:val="003B2003"/>
    <w:rsid w:val="003B3529"/>
    <w:rsid w:val="003B3FE6"/>
    <w:rsid w:val="003B44A6"/>
    <w:rsid w:val="003B512B"/>
    <w:rsid w:val="003B5AAF"/>
    <w:rsid w:val="003B5BCB"/>
    <w:rsid w:val="003B736A"/>
    <w:rsid w:val="003B75D7"/>
    <w:rsid w:val="003B7E57"/>
    <w:rsid w:val="003C089A"/>
    <w:rsid w:val="003C09AE"/>
    <w:rsid w:val="003C39B6"/>
    <w:rsid w:val="003C3E18"/>
    <w:rsid w:val="003C4BE4"/>
    <w:rsid w:val="003C5130"/>
    <w:rsid w:val="003C552A"/>
    <w:rsid w:val="003C6D6D"/>
    <w:rsid w:val="003D13B7"/>
    <w:rsid w:val="003D2089"/>
    <w:rsid w:val="003D3B69"/>
    <w:rsid w:val="003E0AC5"/>
    <w:rsid w:val="003E120F"/>
    <w:rsid w:val="003E3033"/>
    <w:rsid w:val="003E44C8"/>
    <w:rsid w:val="003E4815"/>
    <w:rsid w:val="003E619F"/>
    <w:rsid w:val="003E662A"/>
    <w:rsid w:val="003E6D49"/>
    <w:rsid w:val="003F11EE"/>
    <w:rsid w:val="003F22C3"/>
    <w:rsid w:val="003F2A88"/>
    <w:rsid w:val="003F3622"/>
    <w:rsid w:val="003F4349"/>
    <w:rsid w:val="003F562A"/>
    <w:rsid w:val="003F6E7F"/>
    <w:rsid w:val="003F7BA3"/>
    <w:rsid w:val="0040153A"/>
    <w:rsid w:val="00402CFD"/>
    <w:rsid w:val="00402DF7"/>
    <w:rsid w:val="004046CE"/>
    <w:rsid w:val="00405459"/>
    <w:rsid w:val="00405E77"/>
    <w:rsid w:val="004062E2"/>
    <w:rsid w:val="00406F57"/>
    <w:rsid w:val="004072E5"/>
    <w:rsid w:val="00407697"/>
    <w:rsid w:val="00410E48"/>
    <w:rsid w:val="004110BF"/>
    <w:rsid w:val="00412EAD"/>
    <w:rsid w:val="00416288"/>
    <w:rsid w:val="004174B0"/>
    <w:rsid w:val="00420E61"/>
    <w:rsid w:val="00421146"/>
    <w:rsid w:val="00421BBF"/>
    <w:rsid w:val="00422F54"/>
    <w:rsid w:val="00424C57"/>
    <w:rsid w:val="00424F67"/>
    <w:rsid w:val="00425620"/>
    <w:rsid w:val="004269E5"/>
    <w:rsid w:val="004279AB"/>
    <w:rsid w:val="00427D69"/>
    <w:rsid w:val="004302BF"/>
    <w:rsid w:val="00430CFB"/>
    <w:rsid w:val="00431914"/>
    <w:rsid w:val="00431C30"/>
    <w:rsid w:val="00431F7F"/>
    <w:rsid w:val="00432127"/>
    <w:rsid w:val="004328A2"/>
    <w:rsid w:val="00432D90"/>
    <w:rsid w:val="00434175"/>
    <w:rsid w:val="00434558"/>
    <w:rsid w:val="004345AC"/>
    <w:rsid w:val="00434684"/>
    <w:rsid w:val="004346BC"/>
    <w:rsid w:val="00435E02"/>
    <w:rsid w:val="00435F14"/>
    <w:rsid w:val="0043698A"/>
    <w:rsid w:val="00436B00"/>
    <w:rsid w:val="00440A29"/>
    <w:rsid w:val="004417AB"/>
    <w:rsid w:val="004420F1"/>
    <w:rsid w:val="004427E5"/>
    <w:rsid w:val="00443B1A"/>
    <w:rsid w:val="00443EEC"/>
    <w:rsid w:val="00444BB5"/>
    <w:rsid w:val="004450A9"/>
    <w:rsid w:val="004474A7"/>
    <w:rsid w:val="00450911"/>
    <w:rsid w:val="004513F4"/>
    <w:rsid w:val="00452042"/>
    <w:rsid w:val="00452E8E"/>
    <w:rsid w:val="00453618"/>
    <w:rsid w:val="00453E43"/>
    <w:rsid w:val="004544E8"/>
    <w:rsid w:val="004546E0"/>
    <w:rsid w:val="004555C7"/>
    <w:rsid w:val="004556B7"/>
    <w:rsid w:val="00455910"/>
    <w:rsid w:val="004628B2"/>
    <w:rsid w:val="004633CB"/>
    <w:rsid w:val="00465CCF"/>
    <w:rsid w:val="004707EB"/>
    <w:rsid w:val="00470D43"/>
    <w:rsid w:val="00471A26"/>
    <w:rsid w:val="004724E5"/>
    <w:rsid w:val="00473927"/>
    <w:rsid w:val="00474140"/>
    <w:rsid w:val="00475255"/>
    <w:rsid w:val="00476489"/>
    <w:rsid w:val="00476FB3"/>
    <w:rsid w:val="00477A14"/>
    <w:rsid w:val="00477C5C"/>
    <w:rsid w:val="004803CA"/>
    <w:rsid w:val="00482154"/>
    <w:rsid w:val="00482E57"/>
    <w:rsid w:val="00482EAD"/>
    <w:rsid w:val="00484524"/>
    <w:rsid w:val="0048459B"/>
    <w:rsid w:val="00485909"/>
    <w:rsid w:val="00487190"/>
    <w:rsid w:val="00490DC7"/>
    <w:rsid w:val="0049141A"/>
    <w:rsid w:val="00491496"/>
    <w:rsid w:val="0049171A"/>
    <w:rsid w:val="00492002"/>
    <w:rsid w:val="0049206A"/>
    <w:rsid w:val="004950A1"/>
    <w:rsid w:val="00495929"/>
    <w:rsid w:val="00496E31"/>
    <w:rsid w:val="004A157C"/>
    <w:rsid w:val="004A31DF"/>
    <w:rsid w:val="004A38AF"/>
    <w:rsid w:val="004A5E1B"/>
    <w:rsid w:val="004B30C4"/>
    <w:rsid w:val="004B3B68"/>
    <w:rsid w:val="004B42DE"/>
    <w:rsid w:val="004B476E"/>
    <w:rsid w:val="004B5C6D"/>
    <w:rsid w:val="004C0FE7"/>
    <w:rsid w:val="004C34C4"/>
    <w:rsid w:val="004C403A"/>
    <w:rsid w:val="004C4864"/>
    <w:rsid w:val="004C5EA6"/>
    <w:rsid w:val="004C5FAB"/>
    <w:rsid w:val="004C65D6"/>
    <w:rsid w:val="004C69B0"/>
    <w:rsid w:val="004C7543"/>
    <w:rsid w:val="004C7E54"/>
    <w:rsid w:val="004D0203"/>
    <w:rsid w:val="004D0BCC"/>
    <w:rsid w:val="004D1A76"/>
    <w:rsid w:val="004D228A"/>
    <w:rsid w:val="004D28D6"/>
    <w:rsid w:val="004D4C30"/>
    <w:rsid w:val="004D71F5"/>
    <w:rsid w:val="004D7751"/>
    <w:rsid w:val="004D7DBE"/>
    <w:rsid w:val="004E2FD3"/>
    <w:rsid w:val="004E3AE8"/>
    <w:rsid w:val="004E3CA6"/>
    <w:rsid w:val="004E42E9"/>
    <w:rsid w:val="004E461E"/>
    <w:rsid w:val="004E4DB2"/>
    <w:rsid w:val="004E5690"/>
    <w:rsid w:val="004E6026"/>
    <w:rsid w:val="004E657F"/>
    <w:rsid w:val="004E6FD8"/>
    <w:rsid w:val="004F1F23"/>
    <w:rsid w:val="004F2907"/>
    <w:rsid w:val="004F3001"/>
    <w:rsid w:val="004F3F9B"/>
    <w:rsid w:val="004F5F36"/>
    <w:rsid w:val="004F61F1"/>
    <w:rsid w:val="004F657B"/>
    <w:rsid w:val="00500927"/>
    <w:rsid w:val="00500E49"/>
    <w:rsid w:val="00501B07"/>
    <w:rsid w:val="00503335"/>
    <w:rsid w:val="00504085"/>
    <w:rsid w:val="0050427C"/>
    <w:rsid w:val="00504D9C"/>
    <w:rsid w:val="00505B1B"/>
    <w:rsid w:val="00506AB5"/>
    <w:rsid w:val="00507773"/>
    <w:rsid w:val="00510689"/>
    <w:rsid w:val="00510698"/>
    <w:rsid w:val="00510E37"/>
    <w:rsid w:val="0051242D"/>
    <w:rsid w:val="00512C45"/>
    <w:rsid w:val="0051462F"/>
    <w:rsid w:val="00515280"/>
    <w:rsid w:val="00515DF4"/>
    <w:rsid w:val="00516FC8"/>
    <w:rsid w:val="00520D4F"/>
    <w:rsid w:val="00523C23"/>
    <w:rsid w:val="00523D0A"/>
    <w:rsid w:val="00524D6C"/>
    <w:rsid w:val="00524FF7"/>
    <w:rsid w:val="00525B12"/>
    <w:rsid w:val="00525CDD"/>
    <w:rsid w:val="00526F95"/>
    <w:rsid w:val="0053098B"/>
    <w:rsid w:val="00531C15"/>
    <w:rsid w:val="005361B0"/>
    <w:rsid w:val="00536784"/>
    <w:rsid w:val="005419F0"/>
    <w:rsid w:val="00542CE9"/>
    <w:rsid w:val="00543347"/>
    <w:rsid w:val="00543874"/>
    <w:rsid w:val="00545036"/>
    <w:rsid w:val="00545384"/>
    <w:rsid w:val="00545510"/>
    <w:rsid w:val="00547A19"/>
    <w:rsid w:val="0055122F"/>
    <w:rsid w:val="00551475"/>
    <w:rsid w:val="005528A0"/>
    <w:rsid w:val="00553A01"/>
    <w:rsid w:val="00553A8C"/>
    <w:rsid w:val="005540A3"/>
    <w:rsid w:val="00554E4F"/>
    <w:rsid w:val="00555D8E"/>
    <w:rsid w:val="00556572"/>
    <w:rsid w:val="00556DA6"/>
    <w:rsid w:val="005613BF"/>
    <w:rsid w:val="00561777"/>
    <w:rsid w:val="0056245A"/>
    <w:rsid w:val="00563BAE"/>
    <w:rsid w:val="00564FA5"/>
    <w:rsid w:val="00566657"/>
    <w:rsid w:val="00567416"/>
    <w:rsid w:val="005704D4"/>
    <w:rsid w:val="005711D4"/>
    <w:rsid w:val="005713AC"/>
    <w:rsid w:val="00575D11"/>
    <w:rsid w:val="005761A3"/>
    <w:rsid w:val="005766F5"/>
    <w:rsid w:val="005809EE"/>
    <w:rsid w:val="00580FBA"/>
    <w:rsid w:val="005811A7"/>
    <w:rsid w:val="005811C9"/>
    <w:rsid w:val="00581361"/>
    <w:rsid w:val="00581853"/>
    <w:rsid w:val="00583A45"/>
    <w:rsid w:val="0058487D"/>
    <w:rsid w:val="00584B08"/>
    <w:rsid w:val="00584C1B"/>
    <w:rsid w:val="0058624F"/>
    <w:rsid w:val="00591087"/>
    <w:rsid w:val="005910DE"/>
    <w:rsid w:val="005916E4"/>
    <w:rsid w:val="00592EB1"/>
    <w:rsid w:val="00597043"/>
    <w:rsid w:val="005A09C9"/>
    <w:rsid w:val="005A637A"/>
    <w:rsid w:val="005A69FB"/>
    <w:rsid w:val="005A7178"/>
    <w:rsid w:val="005A72AE"/>
    <w:rsid w:val="005B28AE"/>
    <w:rsid w:val="005B2B24"/>
    <w:rsid w:val="005B326D"/>
    <w:rsid w:val="005B4CFF"/>
    <w:rsid w:val="005B4F3A"/>
    <w:rsid w:val="005B55F3"/>
    <w:rsid w:val="005B78D8"/>
    <w:rsid w:val="005C0200"/>
    <w:rsid w:val="005C0793"/>
    <w:rsid w:val="005C1288"/>
    <w:rsid w:val="005C19CE"/>
    <w:rsid w:val="005C1B15"/>
    <w:rsid w:val="005C349F"/>
    <w:rsid w:val="005C34D1"/>
    <w:rsid w:val="005C4AFF"/>
    <w:rsid w:val="005D062F"/>
    <w:rsid w:val="005D26A5"/>
    <w:rsid w:val="005D2AC6"/>
    <w:rsid w:val="005D3ACC"/>
    <w:rsid w:val="005D468F"/>
    <w:rsid w:val="005D4EB6"/>
    <w:rsid w:val="005D6564"/>
    <w:rsid w:val="005E3204"/>
    <w:rsid w:val="005E360A"/>
    <w:rsid w:val="005E4FC9"/>
    <w:rsid w:val="005E5433"/>
    <w:rsid w:val="005F27F4"/>
    <w:rsid w:val="005F2CE6"/>
    <w:rsid w:val="005F52FE"/>
    <w:rsid w:val="005F7850"/>
    <w:rsid w:val="00602713"/>
    <w:rsid w:val="006033B7"/>
    <w:rsid w:val="00603976"/>
    <w:rsid w:val="006043A1"/>
    <w:rsid w:val="00604B50"/>
    <w:rsid w:val="00605F30"/>
    <w:rsid w:val="00607550"/>
    <w:rsid w:val="0061134E"/>
    <w:rsid w:val="006139FD"/>
    <w:rsid w:val="0061437C"/>
    <w:rsid w:val="00614507"/>
    <w:rsid w:val="00615CD5"/>
    <w:rsid w:val="00616092"/>
    <w:rsid w:val="00620207"/>
    <w:rsid w:val="00620524"/>
    <w:rsid w:val="00621084"/>
    <w:rsid w:val="00621A3A"/>
    <w:rsid w:val="00622A99"/>
    <w:rsid w:val="00623C9A"/>
    <w:rsid w:val="00623DCD"/>
    <w:rsid w:val="006241DA"/>
    <w:rsid w:val="00630399"/>
    <w:rsid w:val="00630A0E"/>
    <w:rsid w:val="00630CF7"/>
    <w:rsid w:val="00631488"/>
    <w:rsid w:val="00631DD5"/>
    <w:rsid w:val="0063282B"/>
    <w:rsid w:val="00634BD4"/>
    <w:rsid w:val="00635B74"/>
    <w:rsid w:val="00636360"/>
    <w:rsid w:val="00640C58"/>
    <w:rsid w:val="006419D4"/>
    <w:rsid w:val="006428C7"/>
    <w:rsid w:val="00642D9B"/>
    <w:rsid w:val="00643C66"/>
    <w:rsid w:val="00643EE8"/>
    <w:rsid w:val="0064483E"/>
    <w:rsid w:val="006477C2"/>
    <w:rsid w:val="00650551"/>
    <w:rsid w:val="00650A69"/>
    <w:rsid w:val="00650D88"/>
    <w:rsid w:val="0065244E"/>
    <w:rsid w:val="00654433"/>
    <w:rsid w:val="00656022"/>
    <w:rsid w:val="00656B24"/>
    <w:rsid w:val="00660290"/>
    <w:rsid w:val="006608C9"/>
    <w:rsid w:val="00663A3D"/>
    <w:rsid w:val="00665C85"/>
    <w:rsid w:val="00667961"/>
    <w:rsid w:val="00667BA7"/>
    <w:rsid w:val="00670BF9"/>
    <w:rsid w:val="00671375"/>
    <w:rsid w:val="00671714"/>
    <w:rsid w:val="0067174D"/>
    <w:rsid w:val="00672A97"/>
    <w:rsid w:val="00673467"/>
    <w:rsid w:val="00673595"/>
    <w:rsid w:val="006736B0"/>
    <w:rsid w:val="0067372F"/>
    <w:rsid w:val="006746DF"/>
    <w:rsid w:val="00674A4D"/>
    <w:rsid w:val="0067554B"/>
    <w:rsid w:val="00676333"/>
    <w:rsid w:val="00676B65"/>
    <w:rsid w:val="00676DF0"/>
    <w:rsid w:val="00677968"/>
    <w:rsid w:val="006779E2"/>
    <w:rsid w:val="00680C98"/>
    <w:rsid w:val="00681A3C"/>
    <w:rsid w:val="00682676"/>
    <w:rsid w:val="00685F83"/>
    <w:rsid w:val="006879A5"/>
    <w:rsid w:val="00690205"/>
    <w:rsid w:val="006912AF"/>
    <w:rsid w:val="00691883"/>
    <w:rsid w:val="006946AA"/>
    <w:rsid w:val="00694A58"/>
    <w:rsid w:val="006955A6"/>
    <w:rsid w:val="00697B77"/>
    <w:rsid w:val="00697D83"/>
    <w:rsid w:val="006A05A5"/>
    <w:rsid w:val="006A0B4E"/>
    <w:rsid w:val="006A1CAA"/>
    <w:rsid w:val="006A306A"/>
    <w:rsid w:val="006A312A"/>
    <w:rsid w:val="006A51F4"/>
    <w:rsid w:val="006A5365"/>
    <w:rsid w:val="006A53C1"/>
    <w:rsid w:val="006A67A7"/>
    <w:rsid w:val="006A704C"/>
    <w:rsid w:val="006A73DC"/>
    <w:rsid w:val="006B1ED0"/>
    <w:rsid w:val="006B27F4"/>
    <w:rsid w:val="006B2CF9"/>
    <w:rsid w:val="006B3990"/>
    <w:rsid w:val="006B41BC"/>
    <w:rsid w:val="006B6E0C"/>
    <w:rsid w:val="006B777A"/>
    <w:rsid w:val="006B7D52"/>
    <w:rsid w:val="006B7F4E"/>
    <w:rsid w:val="006C12FB"/>
    <w:rsid w:val="006C1765"/>
    <w:rsid w:val="006C1782"/>
    <w:rsid w:val="006C1BF1"/>
    <w:rsid w:val="006C2FBD"/>
    <w:rsid w:val="006C424A"/>
    <w:rsid w:val="006C4DF5"/>
    <w:rsid w:val="006C51A8"/>
    <w:rsid w:val="006C51DB"/>
    <w:rsid w:val="006D0D59"/>
    <w:rsid w:val="006D18E7"/>
    <w:rsid w:val="006D4185"/>
    <w:rsid w:val="006D48E9"/>
    <w:rsid w:val="006D59DB"/>
    <w:rsid w:val="006D6448"/>
    <w:rsid w:val="006D6EE1"/>
    <w:rsid w:val="006D6F24"/>
    <w:rsid w:val="006D723D"/>
    <w:rsid w:val="006D7849"/>
    <w:rsid w:val="006E011C"/>
    <w:rsid w:val="006E068A"/>
    <w:rsid w:val="006E23FC"/>
    <w:rsid w:val="006E2FFA"/>
    <w:rsid w:val="006E322A"/>
    <w:rsid w:val="006E35BA"/>
    <w:rsid w:val="006E3ECB"/>
    <w:rsid w:val="006E44A8"/>
    <w:rsid w:val="006E6792"/>
    <w:rsid w:val="006E6DFC"/>
    <w:rsid w:val="006E7952"/>
    <w:rsid w:val="006F105E"/>
    <w:rsid w:val="006F123B"/>
    <w:rsid w:val="006F1635"/>
    <w:rsid w:val="006F21BB"/>
    <w:rsid w:val="006F2AF5"/>
    <w:rsid w:val="006F407C"/>
    <w:rsid w:val="006F42BB"/>
    <w:rsid w:val="006F52B8"/>
    <w:rsid w:val="006F623B"/>
    <w:rsid w:val="006F6242"/>
    <w:rsid w:val="00700303"/>
    <w:rsid w:val="007018BD"/>
    <w:rsid w:val="0070207E"/>
    <w:rsid w:val="00702D14"/>
    <w:rsid w:val="00703AB8"/>
    <w:rsid w:val="0070412F"/>
    <w:rsid w:val="007078DD"/>
    <w:rsid w:val="00707C97"/>
    <w:rsid w:val="00710BAA"/>
    <w:rsid w:val="00712CE6"/>
    <w:rsid w:val="00712F2F"/>
    <w:rsid w:val="00713847"/>
    <w:rsid w:val="00713CFE"/>
    <w:rsid w:val="00713EFE"/>
    <w:rsid w:val="007160A0"/>
    <w:rsid w:val="007177B3"/>
    <w:rsid w:val="0072062A"/>
    <w:rsid w:val="0072111A"/>
    <w:rsid w:val="00722A43"/>
    <w:rsid w:val="00722B89"/>
    <w:rsid w:val="007231A0"/>
    <w:rsid w:val="007236B7"/>
    <w:rsid w:val="00724C1F"/>
    <w:rsid w:val="00725869"/>
    <w:rsid w:val="00726C67"/>
    <w:rsid w:val="00727108"/>
    <w:rsid w:val="0072723F"/>
    <w:rsid w:val="007301D3"/>
    <w:rsid w:val="00732BB0"/>
    <w:rsid w:val="00734C34"/>
    <w:rsid w:val="00735D7C"/>
    <w:rsid w:val="007369AD"/>
    <w:rsid w:val="00737327"/>
    <w:rsid w:val="0073781C"/>
    <w:rsid w:val="00737DA0"/>
    <w:rsid w:val="00741707"/>
    <w:rsid w:val="007417A8"/>
    <w:rsid w:val="00743635"/>
    <w:rsid w:val="00743CD1"/>
    <w:rsid w:val="00744072"/>
    <w:rsid w:val="0074510C"/>
    <w:rsid w:val="00745D44"/>
    <w:rsid w:val="007460E8"/>
    <w:rsid w:val="00746822"/>
    <w:rsid w:val="007503D6"/>
    <w:rsid w:val="00750664"/>
    <w:rsid w:val="00750CE2"/>
    <w:rsid w:val="00751BB5"/>
    <w:rsid w:val="007520A7"/>
    <w:rsid w:val="00752237"/>
    <w:rsid w:val="0075246C"/>
    <w:rsid w:val="00752AB4"/>
    <w:rsid w:val="00753A47"/>
    <w:rsid w:val="00754953"/>
    <w:rsid w:val="00754E58"/>
    <w:rsid w:val="00755E03"/>
    <w:rsid w:val="007576B4"/>
    <w:rsid w:val="00760561"/>
    <w:rsid w:val="007619A5"/>
    <w:rsid w:val="00763404"/>
    <w:rsid w:val="007637A5"/>
    <w:rsid w:val="00763825"/>
    <w:rsid w:val="00764153"/>
    <w:rsid w:val="00764560"/>
    <w:rsid w:val="0076774D"/>
    <w:rsid w:val="0076787E"/>
    <w:rsid w:val="00770CF4"/>
    <w:rsid w:val="0077103F"/>
    <w:rsid w:val="00771A41"/>
    <w:rsid w:val="0077322A"/>
    <w:rsid w:val="00773EF5"/>
    <w:rsid w:val="0077415E"/>
    <w:rsid w:val="007746D5"/>
    <w:rsid w:val="00774B61"/>
    <w:rsid w:val="00774D98"/>
    <w:rsid w:val="00774EF8"/>
    <w:rsid w:val="007768AE"/>
    <w:rsid w:val="0078100D"/>
    <w:rsid w:val="007816E8"/>
    <w:rsid w:val="007825F6"/>
    <w:rsid w:val="007829AA"/>
    <w:rsid w:val="007832C2"/>
    <w:rsid w:val="007847BA"/>
    <w:rsid w:val="00784A20"/>
    <w:rsid w:val="00785D70"/>
    <w:rsid w:val="00786E20"/>
    <w:rsid w:val="00791C50"/>
    <w:rsid w:val="0079217A"/>
    <w:rsid w:val="00793A69"/>
    <w:rsid w:val="007941FD"/>
    <w:rsid w:val="007947E9"/>
    <w:rsid w:val="00794A56"/>
    <w:rsid w:val="00795CC9"/>
    <w:rsid w:val="00796F14"/>
    <w:rsid w:val="007970E0"/>
    <w:rsid w:val="0079721D"/>
    <w:rsid w:val="00797656"/>
    <w:rsid w:val="007A0D64"/>
    <w:rsid w:val="007A26AE"/>
    <w:rsid w:val="007A278D"/>
    <w:rsid w:val="007A31BC"/>
    <w:rsid w:val="007A4145"/>
    <w:rsid w:val="007A46B8"/>
    <w:rsid w:val="007A4A53"/>
    <w:rsid w:val="007A5128"/>
    <w:rsid w:val="007A5132"/>
    <w:rsid w:val="007A529D"/>
    <w:rsid w:val="007A6EC0"/>
    <w:rsid w:val="007A7217"/>
    <w:rsid w:val="007A7865"/>
    <w:rsid w:val="007A79E7"/>
    <w:rsid w:val="007A7FF6"/>
    <w:rsid w:val="007B0F15"/>
    <w:rsid w:val="007B1C5D"/>
    <w:rsid w:val="007B3A5D"/>
    <w:rsid w:val="007B45BA"/>
    <w:rsid w:val="007B50B9"/>
    <w:rsid w:val="007B5890"/>
    <w:rsid w:val="007B7093"/>
    <w:rsid w:val="007C033A"/>
    <w:rsid w:val="007C08CE"/>
    <w:rsid w:val="007C0948"/>
    <w:rsid w:val="007C11AC"/>
    <w:rsid w:val="007C3E46"/>
    <w:rsid w:val="007C455D"/>
    <w:rsid w:val="007C4744"/>
    <w:rsid w:val="007C5A50"/>
    <w:rsid w:val="007C61E1"/>
    <w:rsid w:val="007C6876"/>
    <w:rsid w:val="007C6E0E"/>
    <w:rsid w:val="007D4A01"/>
    <w:rsid w:val="007D54AF"/>
    <w:rsid w:val="007D5D44"/>
    <w:rsid w:val="007D6917"/>
    <w:rsid w:val="007D770C"/>
    <w:rsid w:val="007D77EE"/>
    <w:rsid w:val="007D7908"/>
    <w:rsid w:val="007D7FCC"/>
    <w:rsid w:val="007E0814"/>
    <w:rsid w:val="007E15DC"/>
    <w:rsid w:val="007E1B5A"/>
    <w:rsid w:val="007E1E6C"/>
    <w:rsid w:val="007E2383"/>
    <w:rsid w:val="007E28EC"/>
    <w:rsid w:val="007E306C"/>
    <w:rsid w:val="007E3ED7"/>
    <w:rsid w:val="007E53CD"/>
    <w:rsid w:val="007E550A"/>
    <w:rsid w:val="007E5E55"/>
    <w:rsid w:val="007E6D74"/>
    <w:rsid w:val="007E7E81"/>
    <w:rsid w:val="007F066F"/>
    <w:rsid w:val="007F0747"/>
    <w:rsid w:val="007F1555"/>
    <w:rsid w:val="007F383F"/>
    <w:rsid w:val="007F4F5A"/>
    <w:rsid w:val="0080029D"/>
    <w:rsid w:val="00800B46"/>
    <w:rsid w:val="00800D43"/>
    <w:rsid w:val="00801086"/>
    <w:rsid w:val="0080192B"/>
    <w:rsid w:val="00802776"/>
    <w:rsid w:val="0080278B"/>
    <w:rsid w:val="00802AD1"/>
    <w:rsid w:val="0080347A"/>
    <w:rsid w:val="00803D2C"/>
    <w:rsid w:val="00803FD9"/>
    <w:rsid w:val="00806925"/>
    <w:rsid w:val="00806976"/>
    <w:rsid w:val="00806D42"/>
    <w:rsid w:val="00807C4D"/>
    <w:rsid w:val="00807D80"/>
    <w:rsid w:val="00812361"/>
    <w:rsid w:val="00812749"/>
    <w:rsid w:val="0081350F"/>
    <w:rsid w:val="0081531E"/>
    <w:rsid w:val="008167E3"/>
    <w:rsid w:val="00816811"/>
    <w:rsid w:val="008168E6"/>
    <w:rsid w:val="0081767D"/>
    <w:rsid w:val="00820522"/>
    <w:rsid w:val="00821173"/>
    <w:rsid w:val="008236C4"/>
    <w:rsid w:val="00824116"/>
    <w:rsid w:val="00827D10"/>
    <w:rsid w:val="00830671"/>
    <w:rsid w:val="00831E65"/>
    <w:rsid w:val="0083209E"/>
    <w:rsid w:val="008321B0"/>
    <w:rsid w:val="00832945"/>
    <w:rsid w:val="00833A51"/>
    <w:rsid w:val="00833DE9"/>
    <w:rsid w:val="008341AD"/>
    <w:rsid w:val="008355BC"/>
    <w:rsid w:val="00836129"/>
    <w:rsid w:val="00840E36"/>
    <w:rsid w:val="0084317C"/>
    <w:rsid w:val="00844D1D"/>
    <w:rsid w:val="008456C3"/>
    <w:rsid w:val="00846706"/>
    <w:rsid w:val="00852A01"/>
    <w:rsid w:val="008539F1"/>
    <w:rsid w:val="00854298"/>
    <w:rsid w:val="00854987"/>
    <w:rsid w:val="00854D67"/>
    <w:rsid w:val="0086027E"/>
    <w:rsid w:val="00860CB1"/>
    <w:rsid w:val="008611A5"/>
    <w:rsid w:val="00861AF4"/>
    <w:rsid w:val="00862613"/>
    <w:rsid w:val="008628B4"/>
    <w:rsid w:val="00862E8F"/>
    <w:rsid w:val="00864B4C"/>
    <w:rsid w:val="008650E3"/>
    <w:rsid w:val="00865D0C"/>
    <w:rsid w:val="00866C86"/>
    <w:rsid w:val="00867004"/>
    <w:rsid w:val="00867309"/>
    <w:rsid w:val="0086741F"/>
    <w:rsid w:val="00871AE2"/>
    <w:rsid w:val="008728FD"/>
    <w:rsid w:val="00873AA0"/>
    <w:rsid w:val="00875347"/>
    <w:rsid w:val="00875EFA"/>
    <w:rsid w:val="0087616C"/>
    <w:rsid w:val="00876271"/>
    <w:rsid w:val="0088124F"/>
    <w:rsid w:val="00882009"/>
    <w:rsid w:val="0088432B"/>
    <w:rsid w:val="00884437"/>
    <w:rsid w:val="0088445C"/>
    <w:rsid w:val="00885150"/>
    <w:rsid w:val="00885BE7"/>
    <w:rsid w:val="0088678C"/>
    <w:rsid w:val="00887B10"/>
    <w:rsid w:val="00887F3C"/>
    <w:rsid w:val="00890608"/>
    <w:rsid w:val="00891367"/>
    <w:rsid w:val="0089145E"/>
    <w:rsid w:val="00891B78"/>
    <w:rsid w:val="008937F3"/>
    <w:rsid w:val="008949D8"/>
    <w:rsid w:val="00894D6D"/>
    <w:rsid w:val="0089548C"/>
    <w:rsid w:val="00895E43"/>
    <w:rsid w:val="00896E27"/>
    <w:rsid w:val="008A0DBE"/>
    <w:rsid w:val="008A156F"/>
    <w:rsid w:val="008A1C3B"/>
    <w:rsid w:val="008A2807"/>
    <w:rsid w:val="008A29C2"/>
    <w:rsid w:val="008A3D71"/>
    <w:rsid w:val="008A4F8E"/>
    <w:rsid w:val="008A5A96"/>
    <w:rsid w:val="008A5C32"/>
    <w:rsid w:val="008A5FB8"/>
    <w:rsid w:val="008B2EAD"/>
    <w:rsid w:val="008B3C9B"/>
    <w:rsid w:val="008B40CD"/>
    <w:rsid w:val="008B5040"/>
    <w:rsid w:val="008B57DF"/>
    <w:rsid w:val="008B6877"/>
    <w:rsid w:val="008B76C1"/>
    <w:rsid w:val="008B7A60"/>
    <w:rsid w:val="008B7AF6"/>
    <w:rsid w:val="008B7F17"/>
    <w:rsid w:val="008C0976"/>
    <w:rsid w:val="008C17E2"/>
    <w:rsid w:val="008C3986"/>
    <w:rsid w:val="008C4E1F"/>
    <w:rsid w:val="008C4F72"/>
    <w:rsid w:val="008C53A7"/>
    <w:rsid w:val="008C7472"/>
    <w:rsid w:val="008C75CC"/>
    <w:rsid w:val="008D05CA"/>
    <w:rsid w:val="008D196D"/>
    <w:rsid w:val="008D1AD1"/>
    <w:rsid w:val="008D206E"/>
    <w:rsid w:val="008D2960"/>
    <w:rsid w:val="008D2D3A"/>
    <w:rsid w:val="008D49B5"/>
    <w:rsid w:val="008D7746"/>
    <w:rsid w:val="008D7D00"/>
    <w:rsid w:val="008E08FA"/>
    <w:rsid w:val="008E13BB"/>
    <w:rsid w:val="008E259F"/>
    <w:rsid w:val="008E35CA"/>
    <w:rsid w:val="008E41DD"/>
    <w:rsid w:val="008E5574"/>
    <w:rsid w:val="008E71B7"/>
    <w:rsid w:val="008E750F"/>
    <w:rsid w:val="008F04CF"/>
    <w:rsid w:val="008F096F"/>
    <w:rsid w:val="008F2315"/>
    <w:rsid w:val="008F2353"/>
    <w:rsid w:val="008F3B96"/>
    <w:rsid w:val="008F3DC2"/>
    <w:rsid w:val="008F485B"/>
    <w:rsid w:val="008F5379"/>
    <w:rsid w:val="008F5725"/>
    <w:rsid w:val="008F63E4"/>
    <w:rsid w:val="008F6476"/>
    <w:rsid w:val="00900997"/>
    <w:rsid w:val="009010B4"/>
    <w:rsid w:val="00901464"/>
    <w:rsid w:val="009045E7"/>
    <w:rsid w:val="00905630"/>
    <w:rsid w:val="009073D2"/>
    <w:rsid w:val="0091085B"/>
    <w:rsid w:val="00911D61"/>
    <w:rsid w:val="0091273B"/>
    <w:rsid w:val="00915D30"/>
    <w:rsid w:val="00915DD4"/>
    <w:rsid w:val="009162AC"/>
    <w:rsid w:val="00920690"/>
    <w:rsid w:val="009212A9"/>
    <w:rsid w:val="009216F2"/>
    <w:rsid w:val="009222E5"/>
    <w:rsid w:val="009231ED"/>
    <w:rsid w:val="0092458B"/>
    <w:rsid w:val="00925004"/>
    <w:rsid w:val="00926958"/>
    <w:rsid w:val="00926FDD"/>
    <w:rsid w:val="00927F50"/>
    <w:rsid w:val="00931C03"/>
    <w:rsid w:val="009324AC"/>
    <w:rsid w:val="00933EBF"/>
    <w:rsid w:val="009362E2"/>
    <w:rsid w:val="009375B8"/>
    <w:rsid w:val="0094145D"/>
    <w:rsid w:val="00941634"/>
    <w:rsid w:val="0094184A"/>
    <w:rsid w:val="00942136"/>
    <w:rsid w:val="00943075"/>
    <w:rsid w:val="00943429"/>
    <w:rsid w:val="009442A6"/>
    <w:rsid w:val="00944819"/>
    <w:rsid w:val="00947DF0"/>
    <w:rsid w:val="00947E8B"/>
    <w:rsid w:val="00951D2A"/>
    <w:rsid w:val="00952AE3"/>
    <w:rsid w:val="00954024"/>
    <w:rsid w:val="00955A86"/>
    <w:rsid w:val="009561A7"/>
    <w:rsid w:val="0095762A"/>
    <w:rsid w:val="0096019F"/>
    <w:rsid w:val="00961225"/>
    <w:rsid w:val="00961231"/>
    <w:rsid w:val="00961483"/>
    <w:rsid w:val="00963C79"/>
    <w:rsid w:val="009669D9"/>
    <w:rsid w:val="00971D4B"/>
    <w:rsid w:val="00971F76"/>
    <w:rsid w:val="009725F8"/>
    <w:rsid w:val="00972A36"/>
    <w:rsid w:val="00972AC6"/>
    <w:rsid w:val="00973581"/>
    <w:rsid w:val="00974832"/>
    <w:rsid w:val="0097504E"/>
    <w:rsid w:val="00975ED1"/>
    <w:rsid w:val="0097690C"/>
    <w:rsid w:val="00977726"/>
    <w:rsid w:val="0097786F"/>
    <w:rsid w:val="00977D5C"/>
    <w:rsid w:val="00980303"/>
    <w:rsid w:val="0098070C"/>
    <w:rsid w:val="00980D1D"/>
    <w:rsid w:val="009814B9"/>
    <w:rsid w:val="00983991"/>
    <w:rsid w:val="00983B81"/>
    <w:rsid w:val="00985051"/>
    <w:rsid w:val="00985FDC"/>
    <w:rsid w:val="00986718"/>
    <w:rsid w:val="009874F6"/>
    <w:rsid w:val="00987791"/>
    <w:rsid w:val="00987880"/>
    <w:rsid w:val="00992007"/>
    <w:rsid w:val="00993695"/>
    <w:rsid w:val="00993A0C"/>
    <w:rsid w:val="00994812"/>
    <w:rsid w:val="009953AB"/>
    <w:rsid w:val="00995780"/>
    <w:rsid w:val="009A1C37"/>
    <w:rsid w:val="009A2398"/>
    <w:rsid w:val="009A25F7"/>
    <w:rsid w:val="009A2BE4"/>
    <w:rsid w:val="009A4447"/>
    <w:rsid w:val="009A6107"/>
    <w:rsid w:val="009A6594"/>
    <w:rsid w:val="009A70B8"/>
    <w:rsid w:val="009B0C49"/>
    <w:rsid w:val="009B0D94"/>
    <w:rsid w:val="009B1E82"/>
    <w:rsid w:val="009B461D"/>
    <w:rsid w:val="009B4E29"/>
    <w:rsid w:val="009B6339"/>
    <w:rsid w:val="009B73E9"/>
    <w:rsid w:val="009C0023"/>
    <w:rsid w:val="009C0852"/>
    <w:rsid w:val="009C1591"/>
    <w:rsid w:val="009C2574"/>
    <w:rsid w:val="009C3186"/>
    <w:rsid w:val="009C3328"/>
    <w:rsid w:val="009C3D56"/>
    <w:rsid w:val="009C6F06"/>
    <w:rsid w:val="009C7693"/>
    <w:rsid w:val="009D032C"/>
    <w:rsid w:val="009D0FE8"/>
    <w:rsid w:val="009D1359"/>
    <w:rsid w:val="009D15B6"/>
    <w:rsid w:val="009D1AF7"/>
    <w:rsid w:val="009D2571"/>
    <w:rsid w:val="009D3A54"/>
    <w:rsid w:val="009D3BB0"/>
    <w:rsid w:val="009D3D45"/>
    <w:rsid w:val="009D6C02"/>
    <w:rsid w:val="009D743C"/>
    <w:rsid w:val="009D758E"/>
    <w:rsid w:val="009D7ECC"/>
    <w:rsid w:val="009E03EC"/>
    <w:rsid w:val="009E1398"/>
    <w:rsid w:val="009E4009"/>
    <w:rsid w:val="009F01BB"/>
    <w:rsid w:val="009F15B4"/>
    <w:rsid w:val="009F19A0"/>
    <w:rsid w:val="009F27AB"/>
    <w:rsid w:val="009F2E99"/>
    <w:rsid w:val="009F3449"/>
    <w:rsid w:val="009F3495"/>
    <w:rsid w:val="009F3E8A"/>
    <w:rsid w:val="009F5D1E"/>
    <w:rsid w:val="009F60F8"/>
    <w:rsid w:val="009F7577"/>
    <w:rsid w:val="009F7A03"/>
    <w:rsid w:val="00A01269"/>
    <w:rsid w:val="00A01D00"/>
    <w:rsid w:val="00A01DEA"/>
    <w:rsid w:val="00A023C0"/>
    <w:rsid w:val="00A03B8D"/>
    <w:rsid w:val="00A043B8"/>
    <w:rsid w:val="00A05C70"/>
    <w:rsid w:val="00A1027E"/>
    <w:rsid w:val="00A10698"/>
    <w:rsid w:val="00A10B60"/>
    <w:rsid w:val="00A111A6"/>
    <w:rsid w:val="00A11A20"/>
    <w:rsid w:val="00A133DC"/>
    <w:rsid w:val="00A13985"/>
    <w:rsid w:val="00A144A4"/>
    <w:rsid w:val="00A14C32"/>
    <w:rsid w:val="00A150E0"/>
    <w:rsid w:val="00A15D0B"/>
    <w:rsid w:val="00A1787A"/>
    <w:rsid w:val="00A20DD3"/>
    <w:rsid w:val="00A222DF"/>
    <w:rsid w:val="00A2245F"/>
    <w:rsid w:val="00A24564"/>
    <w:rsid w:val="00A260A8"/>
    <w:rsid w:val="00A26726"/>
    <w:rsid w:val="00A26E4C"/>
    <w:rsid w:val="00A31F1A"/>
    <w:rsid w:val="00A31F6A"/>
    <w:rsid w:val="00A328B1"/>
    <w:rsid w:val="00A33E08"/>
    <w:rsid w:val="00A34021"/>
    <w:rsid w:val="00A345D7"/>
    <w:rsid w:val="00A3493D"/>
    <w:rsid w:val="00A3524E"/>
    <w:rsid w:val="00A36409"/>
    <w:rsid w:val="00A36923"/>
    <w:rsid w:val="00A37133"/>
    <w:rsid w:val="00A401E6"/>
    <w:rsid w:val="00A405F6"/>
    <w:rsid w:val="00A4075B"/>
    <w:rsid w:val="00A42D2A"/>
    <w:rsid w:val="00A42DE3"/>
    <w:rsid w:val="00A435C2"/>
    <w:rsid w:val="00A43950"/>
    <w:rsid w:val="00A44467"/>
    <w:rsid w:val="00A452B3"/>
    <w:rsid w:val="00A47974"/>
    <w:rsid w:val="00A47EB7"/>
    <w:rsid w:val="00A51709"/>
    <w:rsid w:val="00A51EA6"/>
    <w:rsid w:val="00A52706"/>
    <w:rsid w:val="00A527C9"/>
    <w:rsid w:val="00A52F63"/>
    <w:rsid w:val="00A54059"/>
    <w:rsid w:val="00A54093"/>
    <w:rsid w:val="00A5457B"/>
    <w:rsid w:val="00A55195"/>
    <w:rsid w:val="00A554A0"/>
    <w:rsid w:val="00A55FA4"/>
    <w:rsid w:val="00A565A7"/>
    <w:rsid w:val="00A57232"/>
    <w:rsid w:val="00A606FA"/>
    <w:rsid w:val="00A6315B"/>
    <w:rsid w:val="00A635DF"/>
    <w:rsid w:val="00A63C51"/>
    <w:rsid w:val="00A64E3C"/>
    <w:rsid w:val="00A65103"/>
    <w:rsid w:val="00A66908"/>
    <w:rsid w:val="00A6765C"/>
    <w:rsid w:val="00A67F0A"/>
    <w:rsid w:val="00A7245B"/>
    <w:rsid w:val="00A73581"/>
    <w:rsid w:val="00A73BB2"/>
    <w:rsid w:val="00A73CE4"/>
    <w:rsid w:val="00A75F42"/>
    <w:rsid w:val="00A76195"/>
    <w:rsid w:val="00A7717B"/>
    <w:rsid w:val="00A802AC"/>
    <w:rsid w:val="00A815D9"/>
    <w:rsid w:val="00A81DF7"/>
    <w:rsid w:val="00A8443A"/>
    <w:rsid w:val="00A847CB"/>
    <w:rsid w:val="00A868E7"/>
    <w:rsid w:val="00A86971"/>
    <w:rsid w:val="00A8724C"/>
    <w:rsid w:val="00A940A9"/>
    <w:rsid w:val="00A95118"/>
    <w:rsid w:val="00A95B71"/>
    <w:rsid w:val="00A9671D"/>
    <w:rsid w:val="00A97BFD"/>
    <w:rsid w:val="00AA1C0B"/>
    <w:rsid w:val="00AA369F"/>
    <w:rsid w:val="00AA4BEB"/>
    <w:rsid w:val="00AA64AB"/>
    <w:rsid w:val="00AA678D"/>
    <w:rsid w:val="00AA72B9"/>
    <w:rsid w:val="00AA78AC"/>
    <w:rsid w:val="00AA7D0D"/>
    <w:rsid w:val="00AB091E"/>
    <w:rsid w:val="00AB3EB6"/>
    <w:rsid w:val="00AC016A"/>
    <w:rsid w:val="00AC4201"/>
    <w:rsid w:val="00AC539C"/>
    <w:rsid w:val="00AC5637"/>
    <w:rsid w:val="00AC6A03"/>
    <w:rsid w:val="00AC77AC"/>
    <w:rsid w:val="00AD1705"/>
    <w:rsid w:val="00AD197C"/>
    <w:rsid w:val="00AD1BBC"/>
    <w:rsid w:val="00AD3C6F"/>
    <w:rsid w:val="00AD4070"/>
    <w:rsid w:val="00AD55B0"/>
    <w:rsid w:val="00AD5D25"/>
    <w:rsid w:val="00AD6611"/>
    <w:rsid w:val="00AE04B4"/>
    <w:rsid w:val="00AE05D2"/>
    <w:rsid w:val="00AE0D34"/>
    <w:rsid w:val="00AE0EEF"/>
    <w:rsid w:val="00AE1805"/>
    <w:rsid w:val="00AE40AC"/>
    <w:rsid w:val="00AE4550"/>
    <w:rsid w:val="00AE45C6"/>
    <w:rsid w:val="00AE4B71"/>
    <w:rsid w:val="00AE5BEA"/>
    <w:rsid w:val="00AE6EE6"/>
    <w:rsid w:val="00AF2939"/>
    <w:rsid w:val="00AF2EDD"/>
    <w:rsid w:val="00AF3474"/>
    <w:rsid w:val="00AF7053"/>
    <w:rsid w:val="00AF7AAF"/>
    <w:rsid w:val="00AF7E3B"/>
    <w:rsid w:val="00B0218D"/>
    <w:rsid w:val="00B04B33"/>
    <w:rsid w:val="00B056B2"/>
    <w:rsid w:val="00B05FFF"/>
    <w:rsid w:val="00B0692D"/>
    <w:rsid w:val="00B078F9"/>
    <w:rsid w:val="00B11356"/>
    <w:rsid w:val="00B13C36"/>
    <w:rsid w:val="00B14FEE"/>
    <w:rsid w:val="00B173EB"/>
    <w:rsid w:val="00B20643"/>
    <w:rsid w:val="00B21FAB"/>
    <w:rsid w:val="00B2268A"/>
    <w:rsid w:val="00B25569"/>
    <w:rsid w:val="00B26EDB"/>
    <w:rsid w:val="00B26FAE"/>
    <w:rsid w:val="00B27037"/>
    <w:rsid w:val="00B276AE"/>
    <w:rsid w:val="00B306E9"/>
    <w:rsid w:val="00B310F1"/>
    <w:rsid w:val="00B313DD"/>
    <w:rsid w:val="00B316D2"/>
    <w:rsid w:val="00B32F2B"/>
    <w:rsid w:val="00B33B14"/>
    <w:rsid w:val="00B3453B"/>
    <w:rsid w:val="00B355BC"/>
    <w:rsid w:val="00B35928"/>
    <w:rsid w:val="00B35E13"/>
    <w:rsid w:val="00B36209"/>
    <w:rsid w:val="00B36765"/>
    <w:rsid w:val="00B3770A"/>
    <w:rsid w:val="00B40079"/>
    <w:rsid w:val="00B407A2"/>
    <w:rsid w:val="00B40C32"/>
    <w:rsid w:val="00B40D28"/>
    <w:rsid w:val="00B412FE"/>
    <w:rsid w:val="00B413A0"/>
    <w:rsid w:val="00B420EC"/>
    <w:rsid w:val="00B42B79"/>
    <w:rsid w:val="00B4378D"/>
    <w:rsid w:val="00B43CDD"/>
    <w:rsid w:val="00B449B8"/>
    <w:rsid w:val="00B4592A"/>
    <w:rsid w:val="00B45A7E"/>
    <w:rsid w:val="00B46431"/>
    <w:rsid w:val="00B471A4"/>
    <w:rsid w:val="00B4721D"/>
    <w:rsid w:val="00B47A2A"/>
    <w:rsid w:val="00B47FE9"/>
    <w:rsid w:val="00B50932"/>
    <w:rsid w:val="00B518C8"/>
    <w:rsid w:val="00B53252"/>
    <w:rsid w:val="00B549C5"/>
    <w:rsid w:val="00B54C5F"/>
    <w:rsid w:val="00B55090"/>
    <w:rsid w:val="00B622CD"/>
    <w:rsid w:val="00B62446"/>
    <w:rsid w:val="00B6440F"/>
    <w:rsid w:val="00B65332"/>
    <w:rsid w:val="00B66E26"/>
    <w:rsid w:val="00B71C5A"/>
    <w:rsid w:val="00B71D95"/>
    <w:rsid w:val="00B7283E"/>
    <w:rsid w:val="00B72963"/>
    <w:rsid w:val="00B737DC"/>
    <w:rsid w:val="00B74635"/>
    <w:rsid w:val="00B75172"/>
    <w:rsid w:val="00B75C7B"/>
    <w:rsid w:val="00B76640"/>
    <w:rsid w:val="00B77163"/>
    <w:rsid w:val="00B77BC6"/>
    <w:rsid w:val="00B77C8F"/>
    <w:rsid w:val="00B81511"/>
    <w:rsid w:val="00B828DA"/>
    <w:rsid w:val="00B832D4"/>
    <w:rsid w:val="00B84269"/>
    <w:rsid w:val="00B85774"/>
    <w:rsid w:val="00B87A3A"/>
    <w:rsid w:val="00B906C9"/>
    <w:rsid w:val="00B90C81"/>
    <w:rsid w:val="00B90C83"/>
    <w:rsid w:val="00B911A0"/>
    <w:rsid w:val="00B91455"/>
    <w:rsid w:val="00B93BE8"/>
    <w:rsid w:val="00B9661C"/>
    <w:rsid w:val="00B96EEB"/>
    <w:rsid w:val="00B97F27"/>
    <w:rsid w:val="00BA2002"/>
    <w:rsid w:val="00BA2C46"/>
    <w:rsid w:val="00BA337B"/>
    <w:rsid w:val="00BA5E79"/>
    <w:rsid w:val="00BA6008"/>
    <w:rsid w:val="00BB1752"/>
    <w:rsid w:val="00BB3227"/>
    <w:rsid w:val="00BB361F"/>
    <w:rsid w:val="00BB3784"/>
    <w:rsid w:val="00BB5501"/>
    <w:rsid w:val="00BB6F70"/>
    <w:rsid w:val="00BC0A91"/>
    <w:rsid w:val="00BC16FA"/>
    <w:rsid w:val="00BC3E31"/>
    <w:rsid w:val="00BC4EAA"/>
    <w:rsid w:val="00BC5136"/>
    <w:rsid w:val="00BC5E94"/>
    <w:rsid w:val="00BC5FF8"/>
    <w:rsid w:val="00BC67AE"/>
    <w:rsid w:val="00BC681F"/>
    <w:rsid w:val="00BC73F4"/>
    <w:rsid w:val="00BD142D"/>
    <w:rsid w:val="00BD2314"/>
    <w:rsid w:val="00BD375E"/>
    <w:rsid w:val="00BD3B76"/>
    <w:rsid w:val="00BD417C"/>
    <w:rsid w:val="00BD68E3"/>
    <w:rsid w:val="00BD6DA4"/>
    <w:rsid w:val="00BD7025"/>
    <w:rsid w:val="00BE0139"/>
    <w:rsid w:val="00BE016F"/>
    <w:rsid w:val="00BE018E"/>
    <w:rsid w:val="00BE1F4E"/>
    <w:rsid w:val="00BE2557"/>
    <w:rsid w:val="00BE385C"/>
    <w:rsid w:val="00BE465D"/>
    <w:rsid w:val="00BE4774"/>
    <w:rsid w:val="00BE61D8"/>
    <w:rsid w:val="00BF2459"/>
    <w:rsid w:val="00BF428D"/>
    <w:rsid w:val="00BF47D7"/>
    <w:rsid w:val="00BF6DFF"/>
    <w:rsid w:val="00BF6FDC"/>
    <w:rsid w:val="00BF70D0"/>
    <w:rsid w:val="00BF75FA"/>
    <w:rsid w:val="00C003D4"/>
    <w:rsid w:val="00C00675"/>
    <w:rsid w:val="00C01130"/>
    <w:rsid w:val="00C01594"/>
    <w:rsid w:val="00C019C7"/>
    <w:rsid w:val="00C0289C"/>
    <w:rsid w:val="00C02C74"/>
    <w:rsid w:val="00C02E5C"/>
    <w:rsid w:val="00C03445"/>
    <w:rsid w:val="00C04747"/>
    <w:rsid w:val="00C05E47"/>
    <w:rsid w:val="00C067E1"/>
    <w:rsid w:val="00C0708F"/>
    <w:rsid w:val="00C07644"/>
    <w:rsid w:val="00C077A8"/>
    <w:rsid w:val="00C07DB9"/>
    <w:rsid w:val="00C07DE1"/>
    <w:rsid w:val="00C113BE"/>
    <w:rsid w:val="00C12138"/>
    <w:rsid w:val="00C1303D"/>
    <w:rsid w:val="00C13BB4"/>
    <w:rsid w:val="00C13BE2"/>
    <w:rsid w:val="00C14F18"/>
    <w:rsid w:val="00C16CE2"/>
    <w:rsid w:val="00C17ACF"/>
    <w:rsid w:val="00C20600"/>
    <w:rsid w:val="00C20D3E"/>
    <w:rsid w:val="00C20F6C"/>
    <w:rsid w:val="00C221A2"/>
    <w:rsid w:val="00C23CE5"/>
    <w:rsid w:val="00C248D4"/>
    <w:rsid w:val="00C25413"/>
    <w:rsid w:val="00C255C0"/>
    <w:rsid w:val="00C269C1"/>
    <w:rsid w:val="00C31834"/>
    <w:rsid w:val="00C32811"/>
    <w:rsid w:val="00C32B4D"/>
    <w:rsid w:val="00C32D20"/>
    <w:rsid w:val="00C34FEA"/>
    <w:rsid w:val="00C355D3"/>
    <w:rsid w:val="00C36AB4"/>
    <w:rsid w:val="00C36E40"/>
    <w:rsid w:val="00C404D4"/>
    <w:rsid w:val="00C41AA6"/>
    <w:rsid w:val="00C42368"/>
    <w:rsid w:val="00C43085"/>
    <w:rsid w:val="00C43EF3"/>
    <w:rsid w:val="00C44893"/>
    <w:rsid w:val="00C45846"/>
    <w:rsid w:val="00C469CC"/>
    <w:rsid w:val="00C47515"/>
    <w:rsid w:val="00C517AE"/>
    <w:rsid w:val="00C521A5"/>
    <w:rsid w:val="00C52557"/>
    <w:rsid w:val="00C54BFC"/>
    <w:rsid w:val="00C554A5"/>
    <w:rsid w:val="00C56AE0"/>
    <w:rsid w:val="00C621F7"/>
    <w:rsid w:val="00C6293A"/>
    <w:rsid w:val="00C64561"/>
    <w:rsid w:val="00C64B66"/>
    <w:rsid w:val="00C65887"/>
    <w:rsid w:val="00C65E4D"/>
    <w:rsid w:val="00C674EA"/>
    <w:rsid w:val="00C70569"/>
    <w:rsid w:val="00C7166E"/>
    <w:rsid w:val="00C721B8"/>
    <w:rsid w:val="00C72DC2"/>
    <w:rsid w:val="00C736E9"/>
    <w:rsid w:val="00C73989"/>
    <w:rsid w:val="00C74508"/>
    <w:rsid w:val="00C74578"/>
    <w:rsid w:val="00C76B98"/>
    <w:rsid w:val="00C7739F"/>
    <w:rsid w:val="00C818AA"/>
    <w:rsid w:val="00C8235E"/>
    <w:rsid w:val="00C82C84"/>
    <w:rsid w:val="00C831D0"/>
    <w:rsid w:val="00C840C6"/>
    <w:rsid w:val="00C8486D"/>
    <w:rsid w:val="00C85245"/>
    <w:rsid w:val="00C85525"/>
    <w:rsid w:val="00C86265"/>
    <w:rsid w:val="00C91CDC"/>
    <w:rsid w:val="00C91CFE"/>
    <w:rsid w:val="00C9248F"/>
    <w:rsid w:val="00C94CD0"/>
    <w:rsid w:val="00C94F38"/>
    <w:rsid w:val="00C9607F"/>
    <w:rsid w:val="00C961BA"/>
    <w:rsid w:val="00C966B1"/>
    <w:rsid w:val="00C97D5F"/>
    <w:rsid w:val="00CA0939"/>
    <w:rsid w:val="00CA0C6C"/>
    <w:rsid w:val="00CA0D5E"/>
    <w:rsid w:val="00CA138D"/>
    <w:rsid w:val="00CA1BCA"/>
    <w:rsid w:val="00CA1CB0"/>
    <w:rsid w:val="00CA1F93"/>
    <w:rsid w:val="00CA32AD"/>
    <w:rsid w:val="00CA4665"/>
    <w:rsid w:val="00CA4748"/>
    <w:rsid w:val="00CA5EE6"/>
    <w:rsid w:val="00CA6960"/>
    <w:rsid w:val="00CA6DF8"/>
    <w:rsid w:val="00CA799A"/>
    <w:rsid w:val="00CB0154"/>
    <w:rsid w:val="00CB0E5E"/>
    <w:rsid w:val="00CB158B"/>
    <w:rsid w:val="00CB17D9"/>
    <w:rsid w:val="00CB18B0"/>
    <w:rsid w:val="00CB1DDF"/>
    <w:rsid w:val="00CB2497"/>
    <w:rsid w:val="00CB31B6"/>
    <w:rsid w:val="00CB418A"/>
    <w:rsid w:val="00CB4B57"/>
    <w:rsid w:val="00CB4F9E"/>
    <w:rsid w:val="00CB699C"/>
    <w:rsid w:val="00CB7588"/>
    <w:rsid w:val="00CB7A30"/>
    <w:rsid w:val="00CB7D5C"/>
    <w:rsid w:val="00CC2650"/>
    <w:rsid w:val="00CC2AB3"/>
    <w:rsid w:val="00CC3185"/>
    <w:rsid w:val="00CC324A"/>
    <w:rsid w:val="00CC52C8"/>
    <w:rsid w:val="00CC5DDF"/>
    <w:rsid w:val="00CC62DC"/>
    <w:rsid w:val="00CC7B39"/>
    <w:rsid w:val="00CD08E7"/>
    <w:rsid w:val="00CD0E40"/>
    <w:rsid w:val="00CD10E1"/>
    <w:rsid w:val="00CD3BB3"/>
    <w:rsid w:val="00CD771E"/>
    <w:rsid w:val="00CD7AC5"/>
    <w:rsid w:val="00CD7CC4"/>
    <w:rsid w:val="00CE07B3"/>
    <w:rsid w:val="00CE0B97"/>
    <w:rsid w:val="00CE1190"/>
    <w:rsid w:val="00CE22D1"/>
    <w:rsid w:val="00CE25D8"/>
    <w:rsid w:val="00CE515E"/>
    <w:rsid w:val="00CE56FE"/>
    <w:rsid w:val="00CE767C"/>
    <w:rsid w:val="00CF04AB"/>
    <w:rsid w:val="00CF0597"/>
    <w:rsid w:val="00CF072E"/>
    <w:rsid w:val="00CF09AE"/>
    <w:rsid w:val="00CF30E6"/>
    <w:rsid w:val="00CF4CF5"/>
    <w:rsid w:val="00CF6897"/>
    <w:rsid w:val="00CF6DA4"/>
    <w:rsid w:val="00CF7721"/>
    <w:rsid w:val="00CF7CE3"/>
    <w:rsid w:val="00D0278F"/>
    <w:rsid w:val="00D02B10"/>
    <w:rsid w:val="00D03D34"/>
    <w:rsid w:val="00D044E2"/>
    <w:rsid w:val="00D04A14"/>
    <w:rsid w:val="00D05204"/>
    <w:rsid w:val="00D06B2A"/>
    <w:rsid w:val="00D06E9A"/>
    <w:rsid w:val="00D06F85"/>
    <w:rsid w:val="00D1107C"/>
    <w:rsid w:val="00D1192A"/>
    <w:rsid w:val="00D11CA9"/>
    <w:rsid w:val="00D1241A"/>
    <w:rsid w:val="00D13469"/>
    <w:rsid w:val="00D15105"/>
    <w:rsid w:val="00D16978"/>
    <w:rsid w:val="00D171A9"/>
    <w:rsid w:val="00D20A36"/>
    <w:rsid w:val="00D2179E"/>
    <w:rsid w:val="00D261E5"/>
    <w:rsid w:val="00D30D10"/>
    <w:rsid w:val="00D31D4D"/>
    <w:rsid w:val="00D3226D"/>
    <w:rsid w:val="00D3233E"/>
    <w:rsid w:val="00D324B6"/>
    <w:rsid w:val="00D35037"/>
    <w:rsid w:val="00D3738D"/>
    <w:rsid w:val="00D375B8"/>
    <w:rsid w:val="00D3792E"/>
    <w:rsid w:val="00D41470"/>
    <w:rsid w:val="00D414ED"/>
    <w:rsid w:val="00D425BF"/>
    <w:rsid w:val="00D44284"/>
    <w:rsid w:val="00D4477C"/>
    <w:rsid w:val="00D46478"/>
    <w:rsid w:val="00D46B5C"/>
    <w:rsid w:val="00D504D1"/>
    <w:rsid w:val="00D5071E"/>
    <w:rsid w:val="00D515AC"/>
    <w:rsid w:val="00D52153"/>
    <w:rsid w:val="00D532FC"/>
    <w:rsid w:val="00D53C5D"/>
    <w:rsid w:val="00D54066"/>
    <w:rsid w:val="00D5621E"/>
    <w:rsid w:val="00D564D7"/>
    <w:rsid w:val="00D5662A"/>
    <w:rsid w:val="00D60FF0"/>
    <w:rsid w:val="00D61752"/>
    <w:rsid w:val="00D617E7"/>
    <w:rsid w:val="00D62487"/>
    <w:rsid w:val="00D625D8"/>
    <w:rsid w:val="00D63883"/>
    <w:rsid w:val="00D638FB"/>
    <w:rsid w:val="00D6699F"/>
    <w:rsid w:val="00D669C7"/>
    <w:rsid w:val="00D67196"/>
    <w:rsid w:val="00D67AA2"/>
    <w:rsid w:val="00D67FB2"/>
    <w:rsid w:val="00D717A8"/>
    <w:rsid w:val="00D719DF"/>
    <w:rsid w:val="00D71B58"/>
    <w:rsid w:val="00D731DE"/>
    <w:rsid w:val="00D73450"/>
    <w:rsid w:val="00D73F0F"/>
    <w:rsid w:val="00D741E0"/>
    <w:rsid w:val="00D74CBF"/>
    <w:rsid w:val="00D75930"/>
    <w:rsid w:val="00D7756D"/>
    <w:rsid w:val="00D77986"/>
    <w:rsid w:val="00D80A91"/>
    <w:rsid w:val="00D82A99"/>
    <w:rsid w:val="00D834DA"/>
    <w:rsid w:val="00D8575C"/>
    <w:rsid w:val="00D85B8F"/>
    <w:rsid w:val="00D8749C"/>
    <w:rsid w:val="00D87A10"/>
    <w:rsid w:val="00D909F9"/>
    <w:rsid w:val="00D93F18"/>
    <w:rsid w:val="00D9551B"/>
    <w:rsid w:val="00D95F75"/>
    <w:rsid w:val="00D95FA4"/>
    <w:rsid w:val="00D963AD"/>
    <w:rsid w:val="00D968E6"/>
    <w:rsid w:val="00D97883"/>
    <w:rsid w:val="00DA086F"/>
    <w:rsid w:val="00DA0C45"/>
    <w:rsid w:val="00DA12D3"/>
    <w:rsid w:val="00DA2114"/>
    <w:rsid w:val="00DA222D"/>
    <w:rsid w:val="00DA234E"/>
    <w:rsid w:val="00DA2C2A"/>
    <w:rsid w:val="00DA362E"/>
    <w:rsid w:val="00DA393D"/>
    <w:rsid w:val="00DA471D"/>
    <w:rsid w:val="00DA482C"/>
    <w:rsid w:val="00DA5553"/>
    <w:rsid w:val="00DA56CE"/>
    <w:rsid w:val="00DA586E"/>
    <w:rsid w:val="00DA6566"/>
    <w:rsid w:val="00DB3982"/>
    <w:rsid w:val="00DB5DCC"/>
    <w:rsid w:val="00DB6EA0"/>
    <w:rsid w:val="00DC08B0"/>
    <w:rsid w:val="00DC1D90"/>
    <w:rsid w:val="00DC21BC"/>
    <w:rsid w:val="00DC2533"/>
    <w:rsid w:val="00DC2A07"/>
    <w:rsid w:val="00DC4182"/>
    <w:rsid w:val="00DC4314"/>
    <w:rsid w:val="00DC526A"/>
    <w:rsid w:val="00DC55BA"/>
    <w:rsid w:val="00DC584B"/>
    <w:rsid w:val="00DC585A"/>
    <w:rsid w:val="00DC6005"/>
    <w:rsid w:val="00DC6DD2"/>
    <w:rsid w:val="00DC7856"/>
    <w:rsid w:val="00DD087C"/>
    <w:rsid w:val="00DD0D30"/>
    <w:rsid w:val="00DD1595"/>
    <w:rsid w:val="00DD29C5"/>
    <w:rsid w:val="00DD3432"/>
    <w:rsid w:val="00DD35F1"/>
    <w:rsid w:val="00DD481D"/>
    <w:rsid w:val="00DD4992"/>
    <w:rsid w:val="00DD54D0"/>
    <w:rsid w:val="00DD5D1D"/>
    <w:rsid w:val="00DD62BD"/>
    <w:rsid w:val="00DD6306"/>
    <w:rsid w:val="00DD6626"/>
    <w:rsid w:val="00DD6ABB"/>
    <w:rsid w:val="00DD6FDB"/>
    <w:rsid w:val="00DE11DC"/>
    <w:rsid w:val="00DE1CAD"/>
    <w:rsid w:val="00DE1CBB"/>
    <w:rsid w:val="00DE2133"/>
    <w:rsid w:val="00DE25FE"/>
    <w:rsid w:val="00DE2FDC"/>
    <w:rsid w:val="00DE3B9C"/>
    <w:rsid w:val="00DE41BD"/>
    <w:rsid w:val="00DE4FDE"/>
    <w:rsid w:val="00DE55B5"/>
    <w:rsid w:val="00DE56BD"/>
    <w:rsid w:val="00DE641B"/>
    <w:rsid w:val="00DE67C9"/>
    <w:rsid w:val="00DE6FDF"/>
    <w:rsid w:val="00DE766C"/>
    <w:rsid w:val="00DF02CE"/>
    <w:rsid w:val="00DF03A2"/>
    <w:rsid w:val="00DF1360"/>
    <w:rsid w:val="00DF32D6"/>
    <w:rsid w:val="00DF34D0"/>
    <w:rsid w:val="00DF513F"/>
    <w:rsid w:val="00DF6464"/>
    <w:rsid w:val="00DF6664"/>
    <w:rsid w:val="00E00308"/>
    <w:rsid w:val="00E0120A"/>
    <w:rsid w:val="00E01489"/>
    <w:rsid w:val="00E02A72"/>
    <w:rsid w:val="00E050B3"/>
    <w:rsid w:val="00E10251"/>
    <w:rsid w:val="00E1068C"/>
    <w:rsid w:val="00E11D93"/>
    <w:rsid w:val="00E14FEB"/>
    <w:rsid w:val="00E150B2"/>
    <w:rsid w:val="00E15E9C"/>
    <w:rsid w:val="00E161C9"/>
    <w:rsid w:val="00E17345"/>
    <w:rsid w:val="00E178BD"/>
    <w:rsid w:val="00E17CDF"/>
    <w:rsid w:val="00E218AF"/>
    <w:rsid w:val="00E22965"/>
    <w:rsid w:val="00E22A32"/>
    <w:rsid w:val="00E23B66"/>
    <w:rsid w:val="00E243D7"/>
    <w:rsid w:val="00E24C54"/>
    <w:rsid w:val="00E24CA2"/>
    <w:rsid w:val="00E256D7"/>
    <w:rsid w:val="00E25C0F"/>
    <w:rsid w:val="00E2673F"/>
    <w:rsid w:val="00E27896"/>
    <w:rsid w:val="00E30933"/>
    <w:rsid w:val="00E31267"/>
    <w:rsid w:val="00E35ACC"/>
    <w:rsid w:val="00E36A3F"/>
    <w:rsid w:val="00E375F3"/>
    <w:rsid w:val="00E37EF3"/>
    <w:rsid w:val="00E40A65"/>
    <w:rsid w:val="00E41149"/>
    <w:rsid w:val="00E4171F"/>
    <w:rsid w:val="00E41F3A"/>
    <w:rsid w:val="00E41F5B"/>
    <w:rsid w:val="00E42670"/>
    <w:rsid w:val="00E45420"/>
    <w:rsid w:val="00E4672E"/>
    <w:rsid w:val="00E47BCD"/>
    <w:rsid w:val="00E50217"/>
    <w:rsid w:val="00E51177"/>
    <w:rsid w:val="00E51738"/>
    <w:rsid w:val="00E52028"/>
    <w:rsid w:val="00E53658"/>
    <w:rsid w:val="00E54D2C"/>
    <w:rsid w:val="00E566BC"/>
    <w:rsid w:val="00E569EB"/>
    <w:rsid w:val="00E56EC0"/>
    <w:rsid w:val="00E5774B"/>
    <w:rsid w:val="00E60D17"/>
    <w:rsid w:val="00E6119D"/>
    <w:rsid w:val="00E623CE"/>
    <w:rsid w:val="00E62981"/>
    <w:rsid w:val="00E63017"/>
    <w:rsid w:val="00E661D8"/>
    <w:rsid w:val="00E66236"/>
    <w:rsid w:val="00E66561"/>
    <w:rsid w:val="00E6673D"/>
    <w:rsid w:val="00E6747A"/>
    <w:rsid w:val="00E6764C"/>
    <w:rsid w:val="00E67F62"/>
    <w:rsid w:val="00E717FC"/>
    <w:rsid w:val="00E718EA"/>
    <w:rsid w:val="00E72E8D"/>
    <w:rsid w:val="00E73306"/>
    <w:rsid w:val="00E7367E"/>
    <w:rsid w:val="00E74913"/>
    <w:rsid w:val="00E75755"/>
    <w:rsid w:val="00E75B4E"/>
    <w:rsid w:val="00E76BD4"/>
    <w:rsid w:val="00E77049"/>
    <w:rsid w:val="00E77F67"/>
    <w:rsid w:val="00E80961"/>
    <w:rsid w:val="00E82C98"/>
    <w:rsid w:val="00E82FD6"/>
    <w:rsid w:val="00E834FF"/>
    <w:rsid w:val="00E83798"/>
    <w:rsid w:val="00E83B6C"/>
    <w:rsid w:val="00E843A5"/>
    <w:rsid w:val="00E857CD"/>
    <w:rsid w:val="00E85E65"/>
    <w:rsid w:val="00E87156"/>
    <w:rsid w:val="00E9350C"/>
    <w:rsid w:val="00E959FF"/>
    <w:rsid w:val="00E95AAB"/>
    <w:rsid w:val="00E9679D"/>
    <w:rsid w:val="00E9682E"/>
    <w:rsid w:val="00E97E70"/>
    <w:rsid w:val="00EA2A8E"/>
    <w:rsid w:val="00EA31F6"/>
    <w:rsid w:val="00EA384B"/>
    <w:rsid w:val="00EA3B64"/>
    <w:rsid w:val="00EA403C"/>
    <w:rsid w:val="00EA5CCD"/>
    <w:rsid w:val="00EA621B"/>
    <w:rsid w:val="00EA6C6C"/>
    <w:rsid w:val="00EA7DDB"/>
    <w:rsid w:val="00EB1CA5"/>
    <w:rsid w:val="00EB33F2"/>
    <w:rsid w:val="00EB3F14"/>
    <w:rsid w:val="00EB40DF"/>
    <w:rsid w:val="00EB4B08"/>
    <w:rsid w:val="00EB6006"/>
    <w:rsid w:val="00EB705A"/>
    <w:rsid w:val="00EB73C1"/>
    <w:rsid w:val="00EC0854"/>
    <w:rsid w:val="00EC1C7C"/>
    <w:rsid w:val="00EC2B6A"/>
    <w:rsid w:val="00EC34BA"/>
    <w:rsid w:val="00EC4E2A"/>
    <w:rsid w:val="00EC54BE"/>
    <w:rsid w:val="00EC7628"/>
    <w:rsid w:val="00ED1EEA"/>
    <w:rsid w:val="00ED3007"/>
    <w:rsid w:val="00ED3414"/>
    <w:rsid w:val="00ED3697"/>
    <w:rsid w:val="00ED4743"/>
    <w:rsid w:val="00ED4CB4"/>
    <w:rsid w:val="00ED4D32"/>
    <w:rsid w:val="00ED6267"/>
    <w:rsid w:val="00ED70F7"/>
    <w:rsid w:val="00ED7EAE"/>
    <w:rsid w:val="00EE29AD"/>
    <w:rsid w:val="00EE3C34"/>
    <w:rsid w:val="00EE427D"/>
    <w:rsid w:val="00EE483A"/>
    <w:rsid w:val="00EF0A54"/>
    <w:rsid w:val="00EF0C36"/>
    <w:rsid w:val="00EF16DD"/>
    <w:rsid w:val="00EF5508"/>
    <w:rsid w:val="00EF5DF6"/>
    <w:rsid w:val="00EF6426"/>
    <w:rsid w:val="00EF6F7D"/>
    <w:rsid w:val="00F006B0"/>
    <w:rsid w:val="00F00E87"/>
    <w:rsid w:val="00F01FE8"/>
    <w:rsid w:val="00F02236"/>
    <w:rsid w:val="00F03511"/>
    <w:rsid w:val="00F04065"/>
    <w:rsid w:val="00F046B6"/>
    <w:rsid w:val="00F04E0B"/>
    <w:rsid w:val="00F0628C"/>
    <w:rsid w:val="00F06306"/>
    <w:rsid w:val="00F06B4B"/>
    <w:rsid w:val="00F1032E"/>
    <w:rsid w:val="00F10453"/>
    <w:rsid w:val="00F116CF"/>
    <w:rsid w:val="00F1269F"/>
    <w:rsid w:val="00F149F0"/>
    <w:rsid w:val="00F14F0A"/>
    <w:rsid w:val="00F167AA"/>
    <w:rsid w:val="00F16886"/>
    <w:rsid w:val="00F1702C"/>
    <w:rsid w:val="00F17308"/>
    <w:rsid w:val="00F17350"/>
    <w:rsid w:val="00F2007D"/>
    <w:rsid w:val="00F20217"/>
    <w:rsid w:val="00F20218"/>
    <w:rsid w:val="00F204F6"/>
    <w:rsid w:val="00F21025"/>
    <w:rsid w:val="00F213FD"/>
    <w:rsid w:val="00F21A42"/>
    <w:rsid w:val="00F21F7E"/>
    <w:rsid w:val="00F234A6"/>
    <w:rsid w:val="00F25FA2"/>
    <w:rsid w:val="00F2605F"/>
    <w:rsid w:val="00F26B33"/>
    <w:rsid w:val="00F273C6"/>
    <w:rsid w:val="00F307E6"/>
    <w:rsid w:val="00F315F7"/>
    <w:rsid w:val="00F32289"/>
    <w:rsid w:val="00F4139F"/>
    <w:rsid w:val="00F44D82"/>
    <w:rsid w:val="00F45041"/>
    <w:rsid w:val="00F45A3D"/>
    <w:rsid w:val="00F47933"/>
    <w:rsid w:val="00F47EB6"/>
    <w:rsid w:val="00F50B8D"/>
    <w:rsid w:val="00F51EE2"/>
    <w:rsid w:val="00F5355C"/>
    <w:rsid w:val="00F54610"/>
    <w:rsid w:val="00F55A04"/>
    <w:rsid w:val="00F56506"/>
    <w:rsid w:val="00F5692F"/>
    <w:rsid w:val="00F56D11"/>
    <w:rsid w:val="00F56E5F"/>
    <w:rsid w:val="00F623C4"/>
    <w:rsid w:val="00F62490"/>
    <w:rsid w:val="00F62906"/>
    <w:rsid w:val="00F62E22"/>
    <w:rsid w:val="00F63655"/>
    <w:rsid w:val="00F6437A"/>
    <w:rsid w:val="00F645C0"/>
    <w:rsid w:val="00F64AE4"/>
    <w:rsid w:val="00F651C3"/>
    <w:rsid w:val="00F656B8"/>
    <w:rsid w:val="00F65836"/>
    <w:rsid w:val="00F65923"/>
    <w:rsid w:val="00F65DD0"/>
    <w:rsid w:val="00F65DD5"/>
    <w:rsid w:val="00F65F97"/>
    <w:rsid w:val="00F66E44"/>
    <w:rsid w:val="00F67153"/>
    <w:rsid w:val="00F67185"/>
    <w:rsid w:val="00F67909"/>
    <w:rsid w:val="00F67DC8"/>
    <w:rsid w:val="00F67ED9"/>
    <w:rsid w:val="00F67FDA"/>
    <w:rsid w:val="00F70594"/>
    <w:rsid w:val="00F705BE"/>
    <w:rsid w:val="00F727E0"/>
    <w:rsid w:val="00F73392"/>
    <w:rsid w:val="00F735D1"/>
    <w:rsid w:val="00F74713"/>
    <w:rsid w:val="00F76048"/>
    <w:rsid w:val="00F76310"/>
    <w:rsid w:val="00F76F8D"/>
    <w:rsid w:val="00F77131"/>
    <w:rsid w:val="00F773FB"/>
    <w:rsid w:val="00F77DC3"/>
    <w:rsid w:val="00F805B6"/>
    <w:rsid w:val="00F80868"/>
    <w:rsid w:val="00F80D95"/>
    <w:rsid w:val="00F8100F"/>
    <w:rsid w:val="00F82623"/>
    <w:rsid w:val="00F8289B"/>
    <w:rsid w:val="00F84354"/>
    <w:rsid w:val="00F85546"/>
    <w:rsid w:val="00F871EB"/>
    <w:rsid w:val="00F87F44"/>
    <w:rsid w:val="00F90FAB"/>
    <w:rsid w:val="00F9169A"/>
    <w:rsid w:val="00F91753"/>
    <w:rsid w:val="00F91C3C"/>
    <w:rsid w:val="00F91CAD"/>
    <w:rsid w:val="00F949A4"/>
    <w:rsid w:val="00F9626A"/>
    <w:rsid w:val="00F977DF"/>
    <w:rsid w:val="00F97B24"/>
    <w:rsid w:val="00FA0649"/>
    <w:rsid w:val="00FA0976"/>
    <w:rsid w:val="00FA26A7"/>
    <w:rsid w:val="00FA2E6F"/>
    <w:rsid w:val="00FA3FB1"/>
    <w:rsid w:val="00FA5B06"/>
    <w:rsid w:val="00FA5FEF"/>
    <w:rsid w:val="00FB0A1B"/>
    <w:rsid w:val="00FB101D"/>
    <w:rsid w:val="00FB1AA2"/>
    <w:rsid w:val="00FB3A0D"/>
    <w:rsid w:val="00FB4DE2"/>
    <w:rsid w:val="00FB50BB"/>
    <w:rsid w:val="00FB543E"/>
    <w:rsid w:val="00FB6A6E"/>
    <w:rsid w:val="00FB6CE5"/>
    <w:rsid w:val="00FC04A6"/>
    <w:rsid w:val="00FC1955"/>
    <w:rsid w:val="00FC1AA0"/>
    <w:rsid w:val="00FC1B28"/>
    <w:rsid w:val="00FC6901"/>
    <w:rsid w:val="00FC7090"/>
    <w:rsid w:val="00FC7695"/>
    <w:rsid w:val="00FC79A6"/>
    <w:rsid w:val="00FD02A2"/>
    <w:rsid w:val="00FD1059"/>
    <w:rsid w:val="00FD1B5C"/>
    <w:rsid w:val="00FD2F98"/>
    <w:rsid w:val="00FD3252"/>
    <w:rsid w:val="00FD43AE"/>
    <w:rsid w:val="00FD477F"/>
    <w:rsid w:val="00FD4E34"/>
    <w:rsid w:val="00FD65F0"/>
    <w:rsid w:val="00FE264C"/>
    <w:rsid w:val="00FE3793"/>
    <w:rsid w:val="00FE39A1"/>
    <w:rsid w:val="00FE4444"/>
    <w:rsid w:val="00FE4B12"/>
    <w:rsid w:val="00FE5700"/>
    <w:rsid w:val="00FE5E29"/>
    <w:rsid w:val="00FE5F69"/>
    <w:rsid w:val="00FE6D69"/>
    <w:rsid w:val="00FE6E06"/>
    <w:rsid w:val="00FE7684"/>
    <w:rsid w:val="00FF03A0"/>
    <w:rsid w:val="00FF0B7C"/>
    <w:rsid w:val="00FF0DD1"/>
    <w:rsid w:val="00FF151E"/>
    <w:rsid w:val="00FF22C6"/>
    <w:rsid w:val="00FF2347"/>
    <w:rsid w:val="00FF2E01"/>
    <w:rsid w:val="00FF4F40"/>
    <w:rsid w:val="00FF7CA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bCs/>
      <w:sz w:val="2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0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MX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lang w:val="x-none" w:eastAsia="x-none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pPr>
      <w:jc w:val="both"/>
    </w:pPr>
    <w:rPr>
      <w:b/>
      <w:lang w:val="es-MX"/>
    </w:rPr>
  </w:style>
  <w:style w:type="paragraph" w:styleId="Textoindependiente3">
    <w:name w:val="Body Text 3"/>
    <w:basedOn w:val="Normal"/>
    <w:pPr>
      <w:jc w:val="both"/>
    </w:pPr>
    <w:rPr>
      <w:sz w:val="20"/>
      <w:lang w:val="es-MX"/>
    </w:rPr>
  </w:style>
  <w:style w:type="paragraph" w:styleId="Sangra2detindependiente">
    <w:name w:val="Body Text Indent 2"/>
    <w:basedOn w:val="Normal"/>
    <w:link w:val="Sangra2detindependienteCar"/>
    <w:pPr>
      <w:ind w:left="1425"/>
      <w:jc w:val="both"/>
    </w:pPr>
    <w:rPr>
      <w:sz w:val="22"/>
      <w:lang w:val="es-MX" w:eastAsia="x-none"/>
    </w:rPr>
  </w:style>
  <w:style w:type="paragraph" w:styleId="Sangra3detindependiente">
    <w:name w:val="Body Text Indent 3"/>
    <w:basedOn w:val="Normal"/>
    <w:pPr>
      <w:ind w:left="1418" w:firstLine="7"/>
      <w:jc w:val="both"/>
    </w:pPr>
    <w:rPr>
      <w:sz w:val="22"/>
      <w:lang w:val="es-MX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 w:val="48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ofesin">
    <w:name w:val="Profesión"/>
    <w:basedOn w:val="Normal"/>
    <w:pPr>
      <w:jc w:val="center"/>
    </w:pPr>
    <w:rPr>
      <w:b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C84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8A29C2"/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8A29C2"/>
    <w:rPr>
      <w:sz w:val="22"/>
      <w:szCs w:val="24"/>
      <w:lang w:val="es-MX"/>
    </w:rPr>
  </w:style>
  <w:style w:type="character" w:customStyle="1" w:styleId="Ttulo2Car">
    <w:name w:val="Título 2 Car"/>
    <w:link w:val="Ttulo2"/>
    <w:rsid w:val="0049206A"/>
    <w:rPr>
      <w:rFonts w:ascii="Arial" w:hAnsi="Arial" w:cs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81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1Car">
    <w:name w:val="Título 1 Car"/>
    <w:link w:val="Ttulo1"/>
    <w:rsid w:val="001E7D35"/>
    <w:rPr>
      <w:rFonts w:ascii="Arial" w:hAnsi="Arial" w:cs="Arial"/>
      <w:b/>
      <w:bCs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bCs/>
      <w:sz w:val="2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0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MX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lang w:val="x-none" w:eastAsia="x-none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pPr>
      <w:jc w:val="both"/>
    </w:pPr>
    <w:rPr>
      <w:b/>
      <w:lang w:val="es-MX"/>
    </w:rPr>
  </w:style>
  <w:style w:type="paragraph" w:styleId="Textoindependiente3">
    <w:name w:val="Body Text 3"/>
    <w:basedOn w:val="Normal"/>
    <w:pPr>
      <w:jc w:val="both"/>
    </w:pPr>
    <w:rPr>
      <w:sz w:val="20"/>
      <w:lang w:val="es-MX"/>
    </w:rPr>
  </w:style>
  <w:style w:type="paragraph" w:styleId="Sangra2detindependiente">
    <w:name w:val="Body Text Indent 2"/>
    <w:basedOn w:val="Normal"/>
    <w:link w:val="Sangra2detindependienteCar"/>
    <w:pPr>
      <w:ind w:left="1425"/>
      <w:jc w:val="both"/>
    </w:pPr>
    <w:rPr>
      <w:sz w:val="22"/>
      <w:lang w:val="es-MX" w:eastAsia="x-none"/>
    </w:rPr>
  </w:style>
  <w:style w:type="paragraph" w:styleId="Sangra3detindependiente">
    <w:name w:val="Body Text Indent 3"/>
    <w:basedOn w:val="Normal"/>
    <w:pPr>
      <w:ind w:left="1418" w:firstLine="7"/>
      <w:jc w:val="both"/>
    </w:pPr>
    <w:rPr>
      <w:sz w:val="22"/>
      <w:lang w:val="es-MX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 w:val="48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ofesin">
    <w:name w:val="Profesión"/>
    <w:basedOn w:val="Normal"/>
    <w:pPr>
      <w:jc w:val="center"/>
    </w:pPr>
    <w:rPr>
      <w:b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C84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8A29C2"/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8A29C2"/>
    <w:rPr>
      <w:sz w:val="22"/>
      <w:szCs w:val="24"/>
      <w:lang w:val="es-MX"/>
    </w:rPr>
  </w:style>
  <w:style w:type="character" w:customStyle="1" w:styleId="Ttulo2Car">
    <w:name w:val="Título 2 Car"/>
    <w:link w:val="Ttulo2"/>
    <w:rsid w:val="0049206A"/>
    <w:rPr>
      <w:rFonts w:ascii="Arial" w:hAnsi="Arial" w:cs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81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1Car">
    <w:name w:val="Título 1 Car"/>
    <w:link w:val="Ttulo1"/>
    <w:rsid w:val="001E7D35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80BF-C7BB-438E-A487-0084BAF5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2563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E INFORMATICA</vt:lpstr>
    </vt:vector>
  </TitlesOfParts>
  <Company>iece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E INFORMATICA</dc:title>
  <dc:creator>José Luis Cerda</dc:creator>
  <cp:lastModifiedBy>Carlos Ruiz</cp:lastModifiedBy>
  <cp:revision>44</cp:revision>
  <cp:lastPrinted>2020-02-10T20:08:00Z</cp:lastPrinted>
  <dcterms:created xsi:type="dcterms:W3CDTF">2019-09-20T15:46:00Z</dcterms:created>
  <dcterms:modified xsi:type="dcterms:W3CDTF">2020-02-11T17:22:00Z</dcterms:modified>
</cp:coreProperties>
</file>